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4F3" w:rsidRPr="00440E2C" w:rsidRDefault="006474F3" w:rsidP="006474F3">
      <w:pPr>
        <w:spacing w:line="1000" w:lineRule="exact"/>
        <w:jc w:val="left"/>
        <w:rPr>
          <w:rFonts w:eastAsia="標楷體"/>
          <w:b/>
          <w:w w:val="80"/>
          <w:sz w:val="24"/>
          <w:lang w:eastAsia="zh-TW"/>
        </w:rPr>
      </w:pPr>
      <w:r w:rsidRPr="00440E2C">
        <w:rPr>
          <w:rFonts w:ascii="標楷體" w:eastAsia="標楷體" w:hAnsi="標楷體" w:hint="eastAsia"/>
          <w:b/>
          <w:noProof/>
          <w:sz w:val="76"/>
          <w:szCs w:val="76"/>
          <w:lang w:eastAsia="zh-TW"/>
        </w:rPr>
        <w:drawing>
          <wp:anchor distT="0" distB="0" distL="114300" distR="114300" simplePos="0" relativeHeight="251654656" behindDoc="1" locked="0" layoutInCell="1" allowOverlap="0" wp14:anchorId="7FD11805" wp14:editId="13936ECE">
            <wp:simplePos x="0" y="0"/>
            <wp:positionH relativeFrom="column">
              <wp:posOffset>201930</wp:posOffset>
            </wp:positionH>
            <wp:positionV relativeFrom="paragraph">
              <wp:posOffset>3810</wp:posOffset>
            </wp:positionV>
            <wp:extent cx="914400" cy="570865"/>
            <wp:effectExtent l="0" t="0" r="0" b="635"/>
            <wp:wrapTight wrapText="bothSides">
              <wp:wrapPolygon edited="0">
                <wp:start x="0" y="0"/>
                <wp:lineTo x="0" y="20903"/>
                <wp:lineTo x="21150" y="20903"/>
                <wp:lineTo x="21150" y="0"/>
                <wp:lineTo x="0" y="0"/>
              </wp:wrapPolygon>
            </wp:wrapTight>
            <wp:docPr id="7" name="圖片 7"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图形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570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0E2C">
        <w:rPr>
          <w:rFonts w:ascii="標楷體" w:eastAsia="標楷體" w:hAnsi="標楷體" w:hint="eastAsia"/>
          <w:b/>
          <w:sz w:val="76"/>
          <w:szCs w:val="76"/>
          <w:lang w:eastAsia="zh-TW"/>
        </w:rPr>
        <w:t>創世紀</w:t>
      </w:r>
      <w:r w:rsidRPr="00440E2C">
        <w:rPr>
          <w:rFonts w:ascii="標楷體" w:eastAsia="標楷體" w:hAnsi="標楷體" w:hint="eastAsia"/>
          <w:b/>
          <w:w w:val="80"/>
          <w:sz w:val="76"/>
          <w:szCs w:val="76"/>
          <w:lang w:eastAsia="zh-TW"/>
        </w:rPr>
        <w:t>假期</w:t>
      </w:r>
      <w:r w:rsidRPr="00440E2C">
        <w:rPr>
          <w:rFonts w:ascii="標楷體" w:eastAsia="標楷體" w:hAnsi="標楷體" w:hint="eastAsia"/>
          <w:b/>
          <w:w w:val="33"/>
          <w:sz w:val="76"/>
          <w:szCs w:val="76"/>
          <w:lang w:eastAsia="zh-TW"/>
        </w:rPr>
        <w:t xml:space="preserve"> </w:t>
      </w:r>
      <w:r w:rsidRPr="00440E2C">
        <w:rPr>
          <w:rFonts w:ascii="標楷體" w:eastAsia="標楷體" w:hAnsi="標楷體" w:hint="eastAsia"/>
          <w:b/>
          <w:w w:val="80"/>
          <w:sz w:val="42"/>
          <w:szCs w:val="42"/>
          <w:lang w:eastAsia="zh-TW"/>
        </w:rPr>
        <w:t>國際有限公司</w:t>
      </w:r>
      <w:r w:rsidRPr="00440E2C">
        <w:rPr>
          <w:rFonts w:ascii="標楷體" w:eastAsia="標楷體" w:hAnsi="標楷體"/>
          <w:b/>
          <w:w w:val="80"/>
          <w:sz w:val="40"/>
          <w:szCs w:val="40"/>
          <w:lang w:eastAsia="zh-TW"/>
        </w:rPr>
        <w:t xml:space="preserve"> </w:t>
      </w:r>
      <w:r w:rsidRPr="00440E2C">
        <w:rPr>
          <w:rFonts w:ascii="標楷體" w:eastAsia="標楷體" w:hAnsi="標楷體" w:hint="eastAsia"/>
          <w:b/>
          <w:w w:val="80"/>
          <w:sz w:val="30"/>
          <w:szCs w:val="30"/>
          <w:lang w:eastAsia="zh-TW"/>
        </w:rPr>
        <w:t>承辦</w:t>
      </w:r>
      <w:r w:rsidRPr="00440E2C">
        <w:rPr>
          <w:rFonts w:ascii="標楷體" w:eastAsia="標楷體" w:hAnsi="標楷體"/>
          <w:b/>
          <w:w w:val="80"/>
          <w:sz w:val="60"/>
          <w:szCs w:val="60"/>
          <w:lang w:eastAsia="zh-TW"/>
        </w:rPr>
        <w:t xml:space="preserve"> </w:t>
      </w:r>
      <w:r>
        <w:rPr>
          <w:rFonts w:ascii="標楷體" w:eastAsia="標楷體" w:hAnsi="標楷體" w:hint="eastAsia"/>
          <w:b/>
          <w:w w:val="80"/>
          <w:sz w:val="60"/>
          <w:szCs w:val="60"/>
          <w:lang w:eastAsia="zh-TW"/>
        </w:rPr>
        <w:t xml:space="preserve"> </w:t>
      </w:r>
      <w:r w:rsidRPr="00440E2C">
        <w:rPr>
          <w:rFonts w:ascii="標楷體" w:eastAsia="標楷體" w:hAnsi="標楷體" w:hint="eastAsia"/>
          <w:b/>
          <w:w w:val="80"/>
          <w:sz w:val="24"/>
          <w:lang w:eastAsia="zh-TW"/>
        </w:rPr>
        <w:t>牌照號碼</w:t>
      </w:r>
      <w:r w:rsidRPr="00440E2C">
        <w:rPr>
          <w:rFonts w:ascii="標楷體" w:eastAsia="標楷體" w:hAnsi="標楷體"/>
          <w:b/>
          <w:w w:val="80"/>
          <w:sz w:val="24"/>
          <w:lang w:eastAsia="zh-TW"/>
        </w:rPr>
        <w:t>:</w:t>
      </w:r>
      <w:r>
        <w:rPr>
          <w:rFonts w:ascii="標楷體" w:eastAsia="標楷體" w:hAnsi="標楷體" w:hint="eastAsia"/>
          <w:b/>
          <w:w w:val="80"/>
          <w:sz w:val="24"/>
          <w:lang w:eastAsia="zh-TW"/>
        </w:rPr>
        <w:t xml:space="preserve"> </w:t>
      </w:r>
      <w:r w:rsidRPr="00440E2C">
        <w:rPr>
          <w:rFonts w:eastAsia="標楷體"/>
          <w:b/>
          <w:w w:val="80"/>
          <w:sz w:val="24"/>
          <w:lang w:eastAsia="zh-TW"/>
        </w:rPr>
        <w:t>353003</w:t>
      </w:r>
    </w:p>
    <w:p w:rsidR="006474F3" w:rsidRPr="006474F3" w:rsidRDefault="006474F3" w:rsidP="00734255">
      <w:pPr>
        <w:spacing w:line="120" w:lineRule="exact"/>
        <w:jc w:val="left"/>
        <w:rPr>
          <w:rFonts w:asciiTheme="minorHAnsi" w:eastAsiaTheme="minorEastAsia" w:hAnsiTheme="minorHAnsi" w:cstheme="minorBidi"/>
          <w:sz w:val="24"/>
          <w:szCs w:val="22"/>
          <w:lang w:eastAsia="zh-TW"/>
        </w:rPr>
      </w:pPr>
    </w:p>
    <w:p w:rsidR="006474F3" w:rsidRPr="006474F3" w:rsidRDefault="007E71E3" w:rsidP="00734255">
      <w:pPr>
        <w:spacing w:line="120" w:lineRule="exact"/>
        <w:jc w:val="left"/>
        <w:rPr>
          <w:rFonts w:asciiTheme="minorHAnsi" w:eastAsiaTheme="minorEastAsia" w:hAnsiTheme="minorHAnsi" w:cstheme="minorBidi"/>
          <w:sz w:val="24"/>
          <w:szCs w:val="22"/>
          <w:lang w:eastAsia="zh-TW"/>
        </w:rPr>
      </w:pPr>
      <w:r>
        <w:rPr>
          <w:rFonts w:ascii="SimHei" w:eastAsiaTheme="minorEastAsia" w:hAnsi="SimHei" w:cs="SimHei"/>
          <w:noProof/>
          <w:color w:val="006C30"/>
          <w:sz w:val="36"/>
          <w:szCs w:val="3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margin-left:.4pt;margin-top:-.15pt;width:531.65pt;height:57.9pt;z-index:-251654656" wrapcoords="4844 -281 4417 -281 4235 1122 4326 8696 -30 10660 -30 21881 0 22442 21691 22442 21722 11221 21113 10660 17274 8696 17396 4208 17426 2525 17183 281 16908 -281 4844 -281" fillcolor="#0f243e" strokecolor="#d99594" strokeweight="1.5pt">
            <v:shadow on="t" color="#900"/>
            <v:textpath style="font-family:&quot;新細明體&quot;;v-text-spacing:78650f;v-text-reverse:t;v-text-kern:t" trim="t" fitpath="t" string="體驗貴州部落民族風情&#10;【和諧號】皇牌線路貴州全景遊四天團&#10;"/>
            <w10:wrap type="through"/>
          </v:shape>
        </w:pict>
      </w:r>
    </w:p>
    <w:p w:rsidR="00734255" w:rsidRPr="00734255" w:rsidRDefault="00734255" w:rsidP="00734255">
      <w:pPr>
        <w:spacing w:line="120" w:lineRule="exact"/>
        <w:jc w:val="left"/>
        <w:rPr>
          <w:rFonts w:asciiTheme="minorHAnsi" w:eastAsiaTheme="minorEastAsia" w:hAnsiTheme="minorHAnsi" w:cstheme="minorBidi"/>
          <w:sz w:val="24"/>
          <w:szCs w:val="22"/>
          <w:lang w:eastAsia="zh-TW"/>
        </w:rPr>
      </w:pPr>
    </w:p>
    <w:p w:rsidR="00F212E0" w:rsidRPr="00A42529" w:rsidRDefault="00945860" w:rsidP="00F212E0">
      <w:pPr>
        <w:tabs>
          <w:tab w:val="center" w:pos="5233"/>
        </w:tabs>
        <w:spacing w:beforeLines="100" w:before="360" w:line="520" w:lineRule="exact"/>
        <w:ind w:rightChars="-146" w:right="-307"/>
        <w:rPr>
          <w:rFonts w:ascii="SimHei" w:eastAsia="SimHei" w:hAnsi="SimHei" w:cs="SimHei"/>
          <w:color w:val="1F497D" w:themeColor="text2"/>
          <w:sz w:val="28"/>
          <w:szCs w:val="28"/>
          <w:u w:val="single"/>
        </w:rPr>
      </w:pPr>
      <w:r w:rsidRPr="00FD029F">
        <w:rPr>
          <w:rFonts w:ascii="SimSun" w:hAnsi="SimSun" w:cs="SimSun"/>
          <w:noProof/>
          <w:color w:val="006C30"/>
          <w:kern w:val="0"/>
          <w:sz w:val="28"/>
          <w:szCs w:val="28"/>
          <w:lang w:eastAsia="zh-TW"/>
        </w:rPr>
        <w:drawing>
          <wp:anchor distT="0" distB="0" distL="114300" distR="114300" simplePos="0" relativeHeight="251653632" behindDoc="1" locked="0" layoutInCell="1" allowOverlap="1" wp14:anchorId="63271E96" wp14:editId="6ECD5A19">
            <wp:simplePos x="0" y="0"/>
            <wp:positionH relativeFrom="column">
              <wp:posOffset>-98425</wp:posOffset>
            </wp:positionH>
            <wp:positionV relativeFrom="paragraph">
              <wp:posOffset>736600</wp:posOffset>
            </wp:positionV>
            <wp:extent cx="6919595" cy="8117840"/>
            <wp:effectExtent l="0" t="0" r="0" b="0"/>
            <wp:wrapNone/>
            <wp:docPr id="5" name="圖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 descr="IMG_2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19595" cy="81178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74CCB" w:rsidRPr="00FD029F">
        <w:rPr>
          <w:rFonts w:ascii="SimSun" w:hAnsi="SimSun" w:cs="SimSun"/>
          <w:noProof/>
          <w:color w:val="006C30"/>
          <w:kern w:val="0"/>
          <w:sz w:val="28"/>
          <w:szCs w:val="28"/>
          <w:lang w:eastAsia="zh-TW"/>
        </w:rPr>
        <w:t xml:space="preserve"> </w:t>
      </w:r>
      <w:r w:rsidR="00F968CC" w:rsidRPr="00FD029F">
        <w:rPr>
          <w:rFonts w:ascii="SimSun" w:hAnsi="SimSun" w:cs="SimSun"/>
          <w:noProof/>
          <w:color w:val="006C30"/>
          <w:kern w:val="0"/>
          <w:sz w:val="28"/>
          <w:szCs w:val="28"/>
          <w:lang w:eastAsia="zh-TW"/>
        </w:rPr>
        <w:t xml:space="preserve"> </w:t>
      </w:r>
      <w:r w:rsidR="00F212E0" w:rsidRPr="00A42529">
        <w:rPr>
          <w:rFonts w:ascii="SimHei" w:eastAsia="SimHei" w:hAnsi="SimHei" w:cs="SimHei" w:hint="eastAsia"/>
          <w:color w:val="1F497D" w:themeColor="text2"/>
          <w:sz w:val="28"/>
          <w:szCs w:val="28"/>
        </w:rPr>
        <w:t xml:space="preserve">▼▼▼ </w:t>
      </w:r>
      <w:r w:rsidR="00F212E0" w:rsidRPr="00A42529">
        <w:rPr>
          <w:rFonts w:asciiTheme="minorEastAsia" w:eastAsiaTheme="minorEastAsia" w:hAnsiTheme="minorEastAsia" w:cs="SimHei" w:hint="eastAsia"/>
          <w:color w:val="1F497D" w:themeColor="text2"/>
          <w:w w:val="130"/>
          <w:sz w:val="28"/>
          <w:szCs w:val="28"/>
          <w:u w:val="thick"/>
          <w:lang w:eastAsia="zh-TW"/>
        </w:rPr>
        <w:t>貴州風情</w:t>
      </w:r>
      <w:r w:rsidR="00F212E0" w:rsidRPr="00A42529">
        <w:rPr>
          <w:rFonts w:ascii="SimHei" w:eastAsia="SimHei" w:hAnsi="SimHei" w:cs="SimHei" w:hint="eastAsia"/>
          <w:color w:val="1F497D" w:themeColor="text2"/>
          <w:w w:val="130"/>
          <w:sz w:val="28"/>
          <w:szCs w:val="28"/>
          <w:u w:val="thick"/>
        </w:rPr>
        <w:t>.....</w:t>
      </w:r>
      <w:r w:rsidR="00F212E0" w:rsidRPr="00A42529">
        <w:rPr>
          <w:rFonts w:ascii="SimHei" w:eastAsia="SimHei" w:hAnsi="SimHei" w:cs="SimHei" w:hint="eastAsia"/>
          <w:color w:val="1F497D" w:themeColor="text2"/>
          <w:w w:val="130"/>
          <w:sz w:val="28"/>
          <w:szCs w:val="28"/>
        </w:rPr>
        <w:t>.</w:t>
      </w:r>
      <w:r w:rsidR="00555EC5">
        <w:rPr>
          <w:rFonts w:asciiTheme="minorEastAsia" w:eastAsiaTheme="minorEastAsia" w:hAnsiTheme="minorEastAsia" w:cs="SimHei" w:hint="eastAsia"/>
          <w:color w:val="1F497D" w:themeColor="text2"/>
          <w:w w:val="130"/>
          <w:sz w:val="28"/>
          <w:szCs w:val="28"/>
          <w:lang w:eastAsia="zh-TW"/>
        </w:rPr>
        <w:t xml:space="preserve">   </w:t>
      </w:r>
      <w:r w:rsidR="00555EC5" w:rsidRPr="00DE0D1F">
        <w:rPr>
          <w:rFonts w:asciiTheme="minorEastAsia" w:eastAsiaTheme="minorEastAsia" w:hAnsiTheme="minorEastAsia" w:cs="SimHei" w:hint="eastAsia"/>
          <w:color w:val="1F497D" w:themeColor="text2"/>
          <w:sz w:val="28"/>
          <w:szCs w:val="28"/>
          <w:lang w:eastAsia="zh-TW"/>
        </w:rPr>
        <w:t>出發日期:</w:t>
      </w:r>
      <w:r w:rsidR="006A5602">
        <w:rPr>
          <w:rFonts w:asciiTheme="minorEastAsia" w:eastAsiaTheme="minorEastAsia" w:hAnsiTheme="minorEastAsia" w:cs="SimHei" w:hint="eastAsia"/>
          <w:color w:val="1F497D" w:themeColor="text2"/>
          <w:sz w:val="28"/>
          <w:szCs w:val="28"/>
          <w:lang w:eastAsia="zh-TW"/>
        </w:rPr>
        <w:t xml:space="preserve"> </w:t>
      </w:r>
      <w:r w:rsidR="00555EC5" w:rsidRPr="00DE0D1F">
        <w:rPr>
          <w:rFonts w:asciiTheme="minorEastAsia" w:eastAsiaTheme="minorEastAsia" w:hAnsiTheme="minorEastAsia" w:cs="SimHei" w:hint="eastAsia"/>
          <w:color w:val="1F497D" w:themeColor="text2"/>
          <w:sz w:val="28"/>
          <w:szCs w:val="28"/>
          <w:lang w:eastAsia="zh-TW"/>
        </w:rPr>
        <w:t>2017年</w:t>
      </w:r>
      <w:r w:rsidR="009B6C88">
        <w:rPr>
          <w:rFonts w:asciiTheme="minorEastAsia" w:eastAsiaTheme="minorEastAsia" w:hAnsiTheme="minorEastAsia" w:cs="SimHei" w:hint="eastAsia"/>
          <w:color w:val="1F497D" w:themeColor="text2"/>
          <w:sz w:val="28"/>
          <w:szCs w:val="28"/>
          <w:lang w:eastAsia="zh-TW"/>
        </w:rPr>
        <w:t>9</w:t>
      </w:r>
      <w:r w:rsidR="00555EC5" w:rsidRPr="00DE0D1F">
        <w:rPr>
          <w:rFonts w:asciiTheme="minorEastAsia" w:eastAsiaTheme="minorEastAsia" w:hAnsiTheme="minorEastAsia" w:cs="SimHei" w:hint="eastAsia"/>
          <w:color w:val="1F497D" w:themeColor="text2"/>
          <w:sz w:val="28"/>
          <w:szCs w:val="28"/>
          <w:lang w:eastAsia="zh-TW"/>
        </w:rPr>
        <w:t>月</w:t>
      </w:r>
      <w:r w:rsidR="00555EC5">
        <w:rPr>
          <w:rFonts w:asciiTheme="minorEastAsia" w:eastAsiaTheme="minorEastAsia" w:hAnsiTheme="minorEastAsia" w:cs="SimHei" w:hint="eastAsia"/>
          <w:color w:val="1F497D" w:themeColor="text2"/>
          <w:sz w:val="28"/>
          <w:szCs w:val="28"/>
          <w:lang w:eastAsia="zh-TW"/>
        </w:rPr>
        <w:t xml:space="preserve"> - </w:t>
      </w:r>
      <w:r w:rsidR="009B6C88">
        <w:rPr>
          <w:rFonts w:asciiTheme="minorEastAsia" w:eastAsiaTheme="minorEastAsia" w:hAnsiTheme="minorEastAsia" w:cs="SimHei" w:hint="eastAsia"/>
          <w:color w:val="1F497D" w:themeColor="text2"/>
          <w:sz w:val="28"/>
          <w:szCs w:val="28"/>
          <w:lang w:eastAsia="zh-TW"/>
        </w:rPr>
        <w:t>12</w:t>
      </w:r>
      <w:r w:rsidR="00555EC5">
        <w:rPr>
          <w:rFonts w:asciiTheme="minorEastAsia" w:eastAsiaTheme="minorEastAsia" w:hAnsiTheme="minorEastAsia" w:cs="SimHei" w:hint="eastAsia"/>
          <w:color w:val="1F497D" w:themeColor="text2"/>
          <w:sz w:val="28"/>
          <w:szCs w:val="28"/>
          <w:lang w:eastAsia="zh-TW"/>
        </w:rPr>
        <w:t>月</w:t>
      </w:r>
      <w:r w:rsidR="00555EC5">
        <w:rPr>
          <w:rFonts w:asciiTheme="minorEastAsia" w:eastAsiaTheme="minorEastAsia" w:hAnsiTheme="minorEastAsia" w:cs="SimHei" w:hint="eastAsia"/>
          <w:color w:val="1F497D" w:themeColor="text2"/>
          <w:w w:val="130"/>
          <w:sz w:val="28"/>
          <w:szCs w:val="28"/>
          <w:lang w:eastAsia="zh-TW"/>
        </w:rPr>
        <w:t xml:space="preserve">  </w:t>
      </w:r>
      <w:r w:rsidR="00F212E0" w:rsidRPr="00A42529">
        <w:rPr>
          <w:rFonts w:asciiTheme="minorEastAsia" w:eastAsiaTheme="minorEastAsia" w:hAnsiTheme="minorEastAsia" w:cs="SimHei" w:hint="eastAsia"/>
          <w:color w:val="1F497D" w:themeColor="text2"/>
          <w:w w:val="130"/>
          <w:sz w:val="28"/>
          <w:szCs w:val="28"/>
          <w:lang w:eastAsia="zh-TW"/>
        </w:rPr>
        <w:t xml:space="preserve">   </w:t>
      </w:r>
      <w:r w:rsidR="00913F4E" w:rsidRPr="00913F4E">
        <w:rPr>
          <w:rFonts w:asciiTheme="minorEastAsia" w:eastAsiaTheme="minorEastAsia" w:hAnsiTheme="minorEastAsia" w:cs="SimHei" w:hint="eastAsia"/>
          <w:color w:val="1F497D" w:themeColor="text2"/>
          <w:sz w:val="28"/>
          <w:szCs w:val="28"/>
          <w:lang w:eastAsia="zh-TW"/>
        </w:rPr>
        <w:t xml:space="preserve">   </w:t>
      </w:r>
    </w:p>
    <w:p w:rsidR="00F212E0" w:rsidRPr="00F212E0" w:rsidRDefault="00555EC5" w:rsidP="008042D1">
      <w:pPr>
        <w:spacing w:beforeLines="30" w:before="108" w:line="360" w:lineRule="exact"/>
        <w:ind w:left="360" w:hangingChars="150" w:hanging="360"/>
        <w:rPr>
          <w:rFonts w:ascii="SimHei" w:eastAsia="新細明體" w:hAnsi="SimHei" w:cs="SimHei"/>
          <w:color w:val="1F497D" w:themeColor="text2"/>
          <w:sz w:val="26"/>
          <w:szCs w:val="26"/>
          <w:lang w:eastAsia="zh-TW"/>
        </w:rPr>
      </w:pPr>
      <w:r>
        <w:rPr>
          <w:rFonts w:ascii="SimHei" w:eastAsia="SimHei" w:hAnsi="SimHei" w:cs="SimHei" w:hint="eastAsia"/>
          <w:color w:val="1F497D" w:themeColor="text2"/>
          <w:sz w:val="24"/>
        </w:rPr>
        <w:t xml:space="preserve">   </w:t>
      </w:r>
      <w:r w:rsidR="00F212E0" w:rsidRPr="00F212E0">
        <w:rPr>
          <w:rFonts w:ascii="SimHei" w:eastAsia="新細明體" w:hAnsi="SimHei" w:cs="SimHei" w:hint="eastAsia"/>
          <w:color w:val="1F497D" w:themeColor="text2"/>
          <w:sz w:val="26"/>
          <w:szCs w:val="26"/>
          <w:lang w:eastAsia="zh-TW"/>
        </w:rPr>
        <w:t>行遍貴州部落民族風情、</w:t>
      </w:r>
      <w:r w:rsidR="001C7C20">
        <w:rPr>
          <w:rFonts w:ascii="SimHei" w:eastAsia="新細明體" w:hAnsi="SimHei" w:cs="SimHei" w:hint="eastAsia"/>
          <w:color w:val="1F497D" w:themeColor="text2"/>
          <w:sz w:val="26"/>
          <w:szCs w:val="26"/>
          <w:lang w:eastAsia="zh-TW"/>
        </w:rPr>
        <w:t>品嚐</w:t>
      </w:r>
      <w:r w:rsidR="00F212E0" w:rsidRPr="00F212E0">
        <w:rPr>
          <w:rFonts w:ascii="SimHei" w:eastAsia="新細明體" w:hAnsi="SimHei" w:cs="SimHei" w:hint="eastAsia"/>
          <w:color w:val="1F497D" w:themeColor="text2"/>
          <w:sz w:val="26"/>
          <w:szCs w:val="26"/>
          <w:lang w:eastAsia="zh-TW"/>
        </w:rPr>
        <w:t>部落民族各種特色、</w:t>
      </w:r>
      <w:proofErr w:type="gramStart"/>
      <w:r w:rsidR="00F212E0" w:rsidRPr="00F212E0">
        <w:rPr>
          <w:rFonts w:ascii="SimHei" w:eastAsia="新細明體" w:hAnsi="SimHei" w:cs="SimHei" w:hint="eastAsia"/>
          <w:color w:val="1F497D" w:themeColor="text2"/>
          <w:sz w:val="26"/>
          <w:szCs w:val="26"/>
          <w:lang w:eastAsia="zh-TW"/>
        </w:rPr>
        <w:t>醉美貴州</w:t>
      </w:r>
      <w:proofErr w:type="gramEnd"/>
      <w:r w:rsidR="00F212E0" w:rsidRPr="00F212E0">
        <w:rPr>
          <w:rFonts w:ascii="SimHei" w:eastAsia="新細明體" w:hAnsi="SimHei" w:cs="SimHei" w:hint="eastAsia"/>
          <w:color w:val="1F497D" w:themeColor="text2"/>
          <w:sz w:val="26"/>
          <w:szCs w:val="26"/>
          <w:lang w:eastAsia="zh-TW"/>
        </w:rPr>
        <w:t>，</w:t>
      </w:r>
      <w:r w:rsidR="00F212E0" w:rsidRPr="00F212E0">
        <w:rPr>
          <w:rFonts w:ascii="細明體" w:eastAsia="細明體" w:hAnsi="細明體" w:cs="細明體"/>
          <w:color w:val="1F497D" w:themeColor="text2"/>
          <w:kern w:val="0"/>
          <w:sz w:val="26"/>
          <w:szCs w:val="26"/>
          <w:lang w:eastAsia="zh-TW"/>
        </w:rPr>
        <w:t>氣候四季如春，溫暖濕潤。世居少數民族有苗族、布依族、侗族、彛族</w:t>
      </w:r>
      <w:r w:rsidR="00F212E0" w:rsidRPr="00F212E0">
        <w:rPr>
          <w:rFonts w:ascii="Courier New" w:eastAsia="Times New Roman" w:hAnsi="Courier New" w:cs="Courier New"/>
          <w:color w:val="1F497D" w:themeColor="text2"/>
          <w:kern w:val="0"/>
          <w:sz w:val="26"/>
          <w:szCs w:val="26"/>
          <w:lang w:eastAsia="zh-TW"/>
        </w:rPr>
        <w:t>…</w:t>
      </w:r>
      <w:r w:rsidR="00F212E0" w:rsidRPr="00F212E0">
        <w:rPr>
          <w:rFonts w:ascii="細明體" w:eastAsia="細明體" w:hAnsi="細明體" w:cs="細明體"/>
          <w:color w:val="1F497D" w:themeColor="text2"/>
          <w:kern w:val="0"/>
          <w:sz w:val="26"/>
          <w:szCs w:val="26"/>
          <w:lang w:eastAsia="zh-TW"/>
        </w:rPr>
        <w:t>等，寨族充滿濃郁古樸的民族風情</w:t>
      </w:r>
      <w:r w:rsidR="00F212E0" w:rsidRPr="00F212E0">
        <w:rPr>
          <w:rFonts w:ascii="SimHei" w:eastAsia="新細明體" w:hAnsi="SimHei" w:cs="SimHei" w:hint="eastAsia"/>
          <w:color w:val="1F497D" w:themeColor="text2"/>
          <w:sz w:val="26"/>
          <w:szCs w:val="26"/>
          <w:lang w:eastAsia="zh-TW"/>
        </w:rPr>
        <w:t>等</w:t>
      </w:r>
      <w:r w:rsidR="00F212E0" w:rsidRPr="00F212E0">
        <w:rPr>
          <w:rFonts w:ascii="SimHei" w:eastAsia="新細明體" w:hAnsi="SimHei" w:cs="SimHei"/>
          <w:color w:val="1F497D" w:themeColor="text2"/>
          <w:sz w:val="26"/>
          <w:szCs w:val="26"/>
          <w:lang w:eastAsia="zh-TW"/>
        </w:rPr>
        <w:t>……</w:t>
      </w:r>
      <w:r w:rsidR="00F212E0" w:rsidRPr="00F212E0">
        <w:rPr>
          <w:rFonts w:ascii="SimHei" w:eastAsia="新細明體" w:hAnsi="SimHei" w:cs="SimHei" w:hint="eastAsia"/>
          <w:color w:val="1F497D" w:themeColor="text2"/>
          <w:sz w:val="26"/>
          <w:szCs w:val="26"/>
          <w:lang w:eastAsia="zh-TW"/>
        </w:rPr>
        <w:t>.</w:t>
      </w:r>
    </w:p>
    <w:p w:rsidR="00F212E0" w:rsidRPr="00F212E0" w:rsidRDefault="00F212E0" w:rsidP="007E6F55">
      <w:pPr>
        <w:spacing w:beforeLines="30" w:before="108" w:line="280" w:lineRule="exact"/>
        <w:ind w:firstLineChars="150" w:firstLine="315"/>
        <w:rPr>
          <w:rFonts w:ascii="SimHei" w:eastAsiaTheme="minorEastAsia" w:hAnsi="SimHei" w:cs="SimHei"/>
          <w:color w:val="1F497D" w:themeColor="text2"/>
          <w:sz w:val="26"/>
          <w:szCs w:val="26"/>
          <w:lang w:eastAsia="zh-TW"/>
        </w:rPr>
      </w:pPr>
      <w:r w:rsidRPr="00F212E0">
        <w:rPr>
          <w:noProof/>
          <w:color w:val="1F497D" w:themeColor="text2"/>
          <w:lang w:eastAsia="zh-TW"/>
        </w:rPr>
        <w:drawing>
          <wp:anchor distT="0" distB="0" distL="114300" distR="114300" simplePos="0" relativeHeight="251655680" behindDoc="1" locked="0" layoutInCell="1" allowOverlap="1" wp14:anchorId="431F01AA" wp14:editId="178FA0B7">
            <wp:simplePos x="0" y="0"/>
            <wp:positionH relativeFrom="column">
              <wp:posOffset>5300980</wp:posOffset>
            </wp:positionH>
            <wp:positionV relativeFrom="paragraph">
              <wp:posOffset>112395</wp:posOffset>
            </wp:positionV>
            <wp:extent cx="1541145" cy="1541145"/>
            <wp:effectExtent l="0" t="0" r="1905" b="1905"/>
            <wp:wrapThrough wrapText="bothSides">
              <wp:wrapPolygon edited="0">
                <wp:start x="0" y="0"/>
                <wp:lineTo x="0" y="21360"/>
                <wp:lineTo x="21360" y="21360"/>
                <wp:lineTo x="21360" y="0"/>
                <wp:lineTo x="0" y="0"/>
              </wp:wrapPolygon>
            </wp:wrapThrough>
            <wp:docPr id="8" name="圖片 8" descr="黃果樹瀑布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黃果樹瀑布群"/>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1145" cy="1541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12E0">
        <w:rPr>
          <w:rFonts w:ascii="Microsoft YaHei" w:eastAsia="Microsoft YaHei" w:hAnsi="Microsoft YaHei" w:cs="Microsoft YaHei" w:hint="eastAsia"/>
          <w:b/>
          <w:color w:val="1F497D" w:themeColor="text2"/>
          <w:sz w:val="30"/>
          <w:szCs w:val="30"/>
        </w:rPr>
        <w:t>★★</w:t>
      </w:r>
      <w:r w:rsidRPr="00F212E0">
        <w:rPr>
          <w:rFonts w:ascii="Microsoft YaHei" w:eastAsia="Microsoft YaHei" w:hAnsi="Microsoft YaHei" w:cs="Microsoft YaHei" w:hint="eastAsia"/>
          <w:b/>
          <w:color w:val="1F497D" w:themeColor="text2"/>
          <w:sz w:val="26"/>
          <w:szCs w:val="26"/>
          <w:u w:val="single"/>
        </w:rPr>
        <w:t>精選遊</w:t>
      </w:r>
      <w:r w:rsidRPr="00F212E0">
        <w:rPr>
          <w:rFonts w:ascii="Microsoft YaHei" w:eastAsia="Microsoft YaHei" w:hAnsi="Microsoft YaHei" w:cs="Microsoft YaHei" w:hint="eastAsia"/>
          <w:b/>
          <w:color w:val="1F497D" w:themeColor="text2"/>
          <w:sz w:val="30"/>
          <w:szCs w:val="30"/>
        </w:rPr>
        <w:t xml:space="preserve">★★    </w:t>
      </w:r>
      <w:r w:rsidR="007E6F55">
        <w:rPr>
          <w:rFonts w:ascii="標楷體" w:eastAsia="標楷體" w:hAnsi="標楷體" w:cs="PMingLiU-Identity-H" w:hint="eastAsia"/>
          <w:color w:val="1F497D" w:themeColor="text2"/>
          <w:kern w:val="0"/>
          <w:sz w:val="24"/>
          <w:lang w:eastAsia="zh-TW"/>
        </w:rPr>
        <w:t xml:space="preserve">      </w:t>
      </w:r>
      <w:r w:rsidR="001B659C">
        <w:rPr>
          <w:rFonts w:ascii="標楷體" w:eastAsia="標楷體" w:hAnsi="標楷體" w:cs="PMingLiU-Identity-H" w:hint="eastAsia"/>
          <w:color w:val="1F497D" w:themeColor="text2"/>
          <w:kern w:val="0"/>
          <w:sz w:val="24"/>
          <w:lang w:eastAsia="zh-TW"/>
        </w:rPr>
        <w:t xml:space="preserve"> </w:t>
      </w:r>
      <w:r w:rsidR="00EF7A55">
        <w:rPr>
          <w:rFonts w:ascii="標楷體" w:eastAsia="標楷體" w:hAnsi="標楷體" w:cs="PMingLiU-Identity-H" w:hint="eastAsia"/>
          <w:color w:val="1F497D" w:themeColor="text2"/>
          <w:kern w:val="0"/>
          <w:sz w:val="24"/>
          <w:lang w:eastAsia="zh-TW"/>
        </w:rPr>
        <w:t>報名時請</w:t>
      </w:r>
      <w:r w:rsidR="00EF7A55" w:rsidRPr="00EF7A55">
        <w:rPr>
          <w:rFonts w:ascii="標楷體" w:eastAsia="標楷體" w:hAnsi="標楷體" w:cs="PMingLiU-Identity-H" w:hint="eastAsia"/>
          <w:color w:val="1F497D" w:themeColor="text2"/>
          <w:kern w:val="0"/>
          <w:sz w:val="24"/>
          <w:lang w:eastAsia="zh-TW"/>
        </w:rPr>
        <w:t>攜</w:t>
      </w:r>
      <w:r w:rsidR="00EF7A55">
        <w:rPr>
          <w:rFonts w:ascii="標楷體" w:eastAsia="標楷體" w:hAnsi="標楷體" w:cs="PMingLiU-Identity-H" w:hint="eastAsia"/>
          <w:color w:val="1F497D" w:themeColor="text2"/>
          <w:kern w:val="0"/>
          <w:sz w:val="24"/>
          <w:lang w:eastAsia="zh-TW"/>
        </w:rPr>
        <w:t>帶</w:t>
      </w:r>
      <w:r w:rsidR="001B659C">
        <w:rPr>
          <w:rFonts w:ascii="標楷體" w:eastAsia="標楷體" w:hAnsi="標楷體" w:cs="PMingLiU-Identity-H" w:hint="eastAsia"/>
          <w:color w:val="1F497D" w:themeColor="text2"/>
          <w:kern w:val="0"/>
          <w:sz w:val="24"/>
          <w:lang w:eastAsia="zh-TW"/>
        </w:rPr>
        <w:t>有效之</w:t>
      </w:r>
      <w:r w:rsidR="00EF7A55">
        <w:rPr>
          <w:rFonts w:ascii="標楷體" w:eastAsia="標楷體" w:hAnsi="標楷體" w:cs="PMingLiU-Identity-H" w:hint="eastAsia"/>
          <w:color w:val="1F497D" w:themeColor="text2"/>
          <w:kern w:val="0"/>
          <w:sz w:val="24"/>
          <w:lang w:eastAsia="zh-TW"/>
        </w:rPr>
        <w:t>回鄉咭</w:t>
      </w:r>
      <w:r w:rsidR="001B659C">
        <w:rPr>
          <w:rFonts w:ascii="標楷體" w:eastAsia="標楷體" w:hAnsi="標楷體" w:cs="PMingLiU-Identity-H" w:hint="eastAsia"/>
          <w:color w:val="1F497D" w:themeColor="text2"/>
          <w:kern w:val="0"/>
          <w:sz w:val="24"/>
          <w:lang w:eastAsia="zh-TW"/>
        </w:rPr>
        <w:t>面和底</w:t>
      </w:r>
      <w:r w:rsidR="00EF7A55">
        <w:rPr>
          <w:rFonts w:ascii="標楷體" w:eastAsia="標楷體" w:hAnsi="標楷體" w:cs="PMingLiU-Identity-H" w:hint="eastAsia"/>
          <w:color w:val="1F497D" w:themeColor="text2"/>
          <w:kern w:val="0"/>
          <w:sz w:val="24"/>
          <w:lang w:eastAsia="zh-TW"/>
        </w:rPr>
        <w:t>影印本</w:t>
      </w:r>
    </w:p>
    <w:p w:rsidR="00D467D6" w:rsidRPr="002D2D7A" w:rsidRDefault="00E0506B" w:rsidP="00F212E0">
      <w:pPr>
        <w:spacing w:beforeLines="30" w:before="108" w:line="480" w:lineRule="exact"/>
        <w:rPr>
          <w:rFonts w:asciiTheme="minorEastAsia" w:eastAsiaTheme="minorEastAsia" w:hAnsiTheme="minorEastAsia" w:cs="Microsoft YaHei"/>
          <w:b/>
          <w:color w:val="1F497D" w:themeColor="text2"/>
          <w:sz w:val="30"/>
          <w:szCs w:val="30"/>
          <w:lang w:eastAsia="zh-TW"/>
        </w:rPr>
      </w:pPr>
      <w:r w:rsidRPr="00945860">
        <w:rPr>
          <w:rFonts w:asciiTheme="minorEastAsia" w:eastAsiaTheme="minorEastAsia" w:hAnsiTheme="minorEastAsia" w:cs="Microsoft YaHei" w:hint="eastAsia"/>
          <w:b/>
          <w:color w:val="1F497D" w:themeColor="text2"/>
          <w:sz w:val="24"/>
          <w:lang w:eastAsia="zh-TW"/>
        </w:rPr>
        <w:t xml:space="preserve">  </w:t>
      </w:r>
      <w:r w:rsidRPr="002D2D7A">
        <w:rPr>
          <w:rFonts w:asciiTheme="minorEastAsia" w:eastAsiaTheme="minorEastAsia" w:hAnsiTheme="minorEastAsia" w:cs="Microsoft YaHei" w:hint="eastAsia"/>
          <w:b/>
          <w:color w:val="1F497D" w:themeColor="text2"/>
          <w:sz w:val="30"/>
          <w:szCs w:val="30"/>
          <w:lang w:eastAsia="zh-TW"/>
        </w:rPr>
        <w:t xml:space="preserve"> </w:t>
      </w:r>
      <w:r w:rsidR="00985A45" w:rsidRPr="00F212E0">
        <w:rPr>
          <w:rFonts w:asciiTheme="minorEastAsia" w:eastAsiaTheme="minorEastAsia" w:hAnsiTheme="minorEastAsia" w:cs="Microsoft YaHei" w:hint="eastAsia"/>
          <w:b/>
          <w:color w:val="1F497D" w:themeColor="text2"/>
          <w:sz w:val="30"/>
          <w:szCs w:val="30"/>
          <w:u w:val="single"/>
          <w:shd w:val="pct15" w:color="auto" w:fill="FFFFFF"/>
          <w:lang w:eastAsia="zh-TW"/>
        </w:rPr>
        <w:t>(</w:t>
      </w:r>
      <w:r w:rsidR="00AE7C70">
        <w:rPr>
          <w:rFonts w:asciiTheme="minorEastAsia" w:eastAsiaTheme="minorEastAsia" w:hAnsiTheme="minorEastAsia" w:cs="Microsoft YaHei" w:hint="eastAsia"/>
          <w:b/>
          <w:color w:val="1F497D" w:themeColor="text2"/>
          <w:sz w:val="30"/>
          <w:szCs w:val="30"/>
          <w:u w:val="single"/>
          <w:shd w:val="pct15" w:color="auto" w:fill="FFFFFF"/>
          <w:lang w:eastAsia="zh-TW"/>
        </w:rPr>
        <w:t>C</w:t>
      </w:r>
      <w:r w:rsidR="00985A45" w:rsidRPr="00F212E0">
        <w:rPr>
          <w:rFonts w:asciiTheme="minorEastAsia" w:eastAsiaTheme="minorEastAsia" w:hAnsiTheme="minorEastAsia" w:cs="Microsoft YaHei" w:hint="eastAsia"/>
          <w:b/>
          <w:color w:val="1F497D" w:themeColor="text2"/>
          <w:sz w:val="30"/>
          <w:szCs w:val="30"/>
          <w:u w:val="single"/>
          <w:shd w:val="pct15" w:color="auto" w:fill="FFFFFF"/>
          <w:lang w:eastAsia="zh-TW"/>
        </w:rPr>
        <w:t>)</w:t>
      </w:r>
      <w:r w:rsidR="00F212E0" w:rsidRPr="00F212E0">
        <w:rPr>
          <w:rFonts w:asciiTheme="minorEastAsia" w:eastAsiaTheme="minorEastAsia" w:hAnsiTheme="minorEastAsia" w:cs="Microsoft YaHei" w:hint="eastAsia"/>
          <w:b/>
          <w:color w:val="1F497D" w:themeColor="text2"/>
          <w:sz w:val="30"/>
          <w:szCs w:val="30"/>
          <w:u w:val="single"/>
          <w:shd w:val="pct15" w:color="auto" w:fill="FFFFFF"/>
          <w:lang w:eastAsia="zh-TW"/>
        </w:rPr>
        <w:t>貴州</w:t>
      </w:r>
      <w:r w:rsidR="002D2D7A" w:rsidRPr="002D2D7A">
        <w:rPr>
          <w:rFonts w:asciiTheme="minorEastAsia" w:eastAsiaTheme="minorEastAsia" w:hAnsiTheme="minorEastAsia" w:cs="Microsoft YaHei" w:hint="eastAsia"/>
          <w:b/>
          <w:color w:val="1F497D" w:themeColor="text2"/>
          <w:sz w:val="30"/>
          <w:szCs w:val="30"/>
          <w:u w:val="single"/>
          <w:shd w:val="pct15" w:color="auto" w:fill="FFFFFF"/>
          <w:lang w:eastAsia="zh-TW"/>
        </w:rPr>
        <w:t>部落民族之旅</w:t>
      </w:r>
      <w:r w:rsidR="00F32518">
        <w:rPr>
          <w:rFonts w:asciiTheme="minorEastAsia" w:eastAsiaTheme="minorEastAsia" w:hAnsiTheme="minorEastAsia" w:cs="Microsoft YaHei" w:hint="eastAsia"/>
          <w:b/>
          <w:color w:val="1F497D" w:themeColor="text2"/>
          <w:sz w:val="30"/>
          <w:szCs w:val="30"/>
          <w:u w:val="single"/>
          <w:shd w:val="pct15" w:color="auto" w:fill="FFFFFF"/>
          <w:lang w:eastAsia="zh-TW"/>
        </w:rPr>
        <w:t>四</w:t>
      </w:r>
      <w:r w:rsidR="00F212E0" w:rsidRPr="00F212E0">
        <w:rPr>
          <w:rFonts w:asciiTheme="minorEastAsia" w:eastAsiaTheme="minorEastAsia" w:hAnsiTheme="minorEastAsia" w:cs="Microsoft YaHei" w:hint="eastAsia"/>
          <w:b/>
          <w:color w:val="1F497D" w:themeColor="text2"/>
          <w:sz w:val="30"/>
          <w:szCs w:val="30"/>
          <w:u w:val="single"/>
          <w:shd w:val="pct15" w:color="auto" w:fill="FFFFFF"/>
          <w:lang w:eastAsia="zh-TW"/>
        </w:rPr>
        <w:t xml:space="preserve">天  </w:t>
      </w:r>
      <w:proofErr w:type="gramStart"/>
      <w:r w:rsidR="00F212E0" w:rsidRPr="00F212E0">
        <w:rPr>
          <w:rFonts w:asciiTheme="minorEastAsia" w:eastAsiaTheme="minorEastAsia" w:hAnsiTheme="minorEastAsia" w:cs="Microsoft YaHei" w:hint="eastAsia"/>
          <w:b/>
          <w:color w:val="1F497D" w:themeColor="text2"/>
          <w:sz w:val="30"/>
          <w:szCs w:val="30"/>
          <w:u w:val="single"/>
          <w:shd w:val="pct15" w:color="auto" w:fill="FFFFFF"/>
          <w:lang w:eastAsia="zh-TW"/>
        </w:rPr>
        <w:t>團號</w:t>
      </w:r>
      <w:proofErr w:type="gramEnd"/>
      <w:r w:rsidR="00F212E0" w:rsidRPr="00F212E0">
        <w:rPr>
          <w:rFonts w:asciiTheme="minorEastAsia" w:eastAsiaTheme="minorEastAsia" w:hAnsiTheme="minorEastAsia" w:cs="Microsoft YaHei" w:hint="eastAsia"/>
          <w:b/>
          <w:color w:val="1F497D" w:themeColor="text2"/>
          <w:sz w:val="30"/>
          <w:szCs w:val="30"/>
          <w:u w:val="single"/>
          <w:shd w:val="pct15" w:color="auto" w:fill="FFFFFF"/>
          <w:lang w:eastAsia="zh-TW"/>
        </w:rPr>
        <w:t>: B</w:t>
      </w:r>
      <w:r w:rsidR="00AE7C70">
        <w:rPr>
          <w:rFonts w:asciiTheme="minorEastAsia" w:eastAsiaTheme="minorEastAsia" w:hAnsiTheme="minorEastAsia" w:cs="Microsoft YaHei" w:hint="eastAsia"/>
          <w:b/>
          <w:color w:val="1F497D" w:themeColor="text2"/>
          <w:sz w:val="30"/>
          <w:szCs w:val="30"/>
          <w:u w:val="single"/>
          <w:shd w:val="pct15" w:color="auto" w:fill="FFFFFF"/>
          <w:lang w:eastAsia="zh-TW"/>
        </w:rPr>
        <w:t>X514</w:t>
      </w:r>
      <w:r w:rsidR="00F212E0" w:rsidRPr="00F212E0">
        <w:rPr>
          <w:rFonts w:asciiTheme="minorEastAsia" w:eastAsiaTheme="minorEastAsia" w:hAnsiTheme="minorEastAsia" w:cs="Microsoft YaHei" w:hint="eastAsia"/>
          <w:b/>
          <w:color w:val="1F497D" w:themeColor="text2"/>
          <w:sz w:val="30"/>
          <w:szCs w:val="30"/>
          <w:lang w:eastAsia="zh-TW"/>
        </w:rPr>
        <w:t xml:space="preserve">   </w:t>
      </w:r>
    </w:p>
    <w:p w:rsidR="00F212E0" w:rsidRPr="00F212E0" w:rsidRDefault="00F212E0" w:rsidP="00F212E0">
      <w:pPr>
        <w:spacing w:line="320" w:lineRule="exact"/>
        <w:ind w:left="357"/>
        <w:rPr>
          <w:rFonts w:asciiTheme="minorEastAsia" w:eastAsiaTheme="minorEastAsia" w:hAnsiTheme="minorEastAsia" w:cs="Microsoft YaHei"/>
          <w:b/>
          <w:color w:val="1F497D" w:themeColor="text2"/>
          <w:sz w:val="16"/>
          <w:szCs w:val="16"/>
          <w:lang w:eastAsia="zh-TW"/>
        </w:rPr>
      </w:pPr>
      <w:r w:rsidRPr="00F212E0">
        <w:rPr>
          <w:rFonts w:asciiTheme="minorEastAsia" w:eastAsiaTheme="minorEastAsia" w:hAnsiTheme="minorEastAsia" w:cs="Microsoft YaHei" w:hint="eastAsia"/>
          <w:b/>
          <w:color w:val="1F497D" w:themeColor="text2"/>
          <w:sz w:val="24"/>
          <w:lang w:eastAsia="zh-TW"/>
        </w:rPr>
        <w:t xml:space="preserve">出發日期:  </w:t>
      </w:r>
      <w:r w:rsidR="00AF1AD7">
        <w:rPr>
          <w:rFonts w:asciiTheme="minorEastAsia" w:eastAsiaTheme="minorEastAsia" w:hAnsiTheme="minorEastAsia" w:cs="Microsoft YaHei" w:hint="eastAsia"/>
          <w:b/>
          <w:color w:val="FF0000"/>
          <w:sz w:val="24"/>
          <w:lang w:eastAsia="zh-TW"/>
        </w:rPr>
        <w:t>19/9</w:t>
      </w:r>
      <w:r w:rsidR="00AE7C70" w:rsidRPr="00F212E0">
        <w:rPr>
          <w:rFonts w:asciiTheme="minorEastAsia" w:eastAsiaTheme="minorEastAsia" w:hAnsiTheme="minorEastAsia" w:cs="Microsoft YaHei" w:hint="eastAsia"/>
          <w:b/>
          <w:color w:val="FF0000"/>
          <w:sz w:val="24"/>
          <w:lang w:eastAsia="zh-TW"/>
        </w:rPr>
        <w:t>、</w:t>
      </w:r>
      <w:r w:rsidR="00AF1AD7">
        <w:rPr>
          <w:rFonts w:asciiTheme="minorEastAsia" w:eastAsiaTheme="minorEastAsia" w:hAnsiTheme="minorEastAsia" w:cs="Microsoft YaHei" w:hint="eastAsia"/>
          <w:b/>
          <w:color w:val="FF0000"/>
          <w:sz w:val="24"/>
          <w:lang w:eastAsia="zh-TW"/>
        </w:rPr>
        <w:t>26/9</w:t>
      </w:r>
      <w:r w:rsidR="00AE7C70" w:rsidRPr="00F212E0">
        <w:rPr>
          <w:rFonts w:asciiTheme="minorEastAsia" w:eastAsiaTheme="minorEastAsia" w:hAnsiTheme="minorEastAsia" w:cs="Microsoft YaHei" w:hint="eastAsia"/>
          <w:b/>
          <w:color w:val="FF0000"/>
          <w:sz w:val="24"/>
          <w:lang w:eastAsia="zh-TW"/>
        </w:rPr>
        <w:t>、</w:t>
      </w:r>
      <w:r w:rsidR="00AF1AD7">
        <w:rPr>
          <w:rFonts w:asciiTheme="minorEastAsia" w:eastAsiaTheme="minorEastAsia" w:hAnsiTheme="minorEastAsia" w:cs="Microsoft YaHei" w:hint="eastAsia"/>
          <w:b/>
          <w:color w:val="FF0000"/>
          <w:sz w:val="24"/>
          <w:lang w:eastAsia="zh-TW"/>
        </w:rPr>
        <w:t>10/10</w:t>
      </w:r>
      <w:r w:rsidR="00AE7C70" w:rsidRPr="00F212E0">
        <w:rPr>
          <w:rFonts w:asciiTheme="minorEastAsia" w:eastAsiaTheme="minorEastAsia" w:hAnsiTheme="minorEastAsia" w:cs="Microsoft YaHei" w:hint="eastAsia"/>
          <w:b/>
          <w:color w:val="FF0000"/>
          <w:sz w:val="24"/>
          <w:lang w:eastAsia="zh-TW"/>
        </w:rPr>
        <w:t>、</w:t>
      </w:r>
      <w:r w:rsidR="00AF1AD7">
        <w:rPr>
          <w:rFonts w:asciiTheme="minorEastAsia" w:eastAsiaTheme="minorEastAsia" w:hAnsiTheme="minorEastAsia" w:cs="Microsoft YaHei" w:hint="eastAsia"/>
          <w:b/>
          <w:color w:val="FF0000"/>
          <w:sz w:val="24"/>
          <w:lang w:eastAsia="zh-TW"/>
        </w:rPr>
        <w:t>26/10、7/11、</w:t>
      </w:r>
      <w:r w:rsidR="00D0735F">
        <w:rPr>
          <w:rFonts w:asciiTheme="minorEastAsia" w:eastAsiaTheme="minorEastAsia" w:hAnsiTheme="minorEastAsia" w:cs="Microsoft YaHei" w:hint="eastAsia"/>
          <w:b/>
          <w:color w:val="FF0000"/>
          <w:sz w:val="24"/>
          <w:lang w:eastAsia="zh-TW"/>
        </w:rPr>
        <w:t>23/11、5/12、21/12</w:t>
      </w:r>
      <w:r w:rsidRPr="00F212E0">
        <w:rPr>
          <w:rFonts w:asciiTheme="minorEastAsia" w:eastAsiaTheme="minorEastAsia" w:hAnsiTheme="minorEastAsia" w:cs="Microsoft YaHei" w:hint="eastAsia"/>
          <w:b/>
          <w:color w:val="1F497D" w:themeColor="text2"/>
          <w:sz w:val="24"/>
          <w:lang w:eastAsia="zh-TW"/>
        </w:rPr>
        <w:t xml:space="preserve">                   </w:t>
      </w:r>
    </w:p>
    <w:p w:rsidR="009B6C88" w:rsidRPr="00AE7C70" w:rsidRDefault="009B6C88" w:rsidP="009B6C88">
      <w:pPr>
        <w:spacing w:line="320" w:lineRule="exact"/>
        <w:ind w:left="360"/>
        <w:rPr>
          <w:rFonts w:asciiTheme="minorEastAsia" w:eastAsiaTheme="minorEastAsia" w:hAnsiTheme="minorEastAsia" w:cs="Microsoft YaHei"/>
          <w:b/>
          <w:color w:val="1F497D" w:themeColor="text2"/>
          <w:sz w:val="24"/>
          <w:lang w:eastAsia="zh-TW"/>
        </w:rPr>
      </w:pPr>
      <w:r>
        <w:rPr>
          <w:rFonts w:asciiTheme="minorEastAsia" w:eastAsiaTheme="minorEastAsia" w:hAnsiTheme="minorEastAsia" w:cs="Microsoft YaHei" w:hint="eastAsia"/>
          <w:b/>
          <w:color w:val="1F497D" w:themeColor="text2"/>
          <w:sz w:val="20"/>
          <w:szCs w:val="20"/>
          <w:lang w:eastAsia="zh-TW"/>
        </w:rPr>
        <w:t>9月</w:t>
      </w:r>
      <w:r w:rsidRPr="00AE7C70">
        <w:rPr>
          <w:rFonts w:asciiTheme="minorEastAsia" w:eastAsiaTheme="minorEastAsia" w:hAnsiTheme="minorEastAsia" w:cs="Microsoft YaHei" w:hint="eastAsia"/>
          <w:b/>
          <w:color w:val="1F497D" w:themeColor="text2"/>
          <w:sz w:val="20"/>
          <w:szCs w:val="20"/>
          <w:lang w:eastAsia="zh-TW"/>
        </w:rPr>
        <w:t>出發</w:t>
      </w:r>
      <w:r w:rsidRPr="00AE7C70">
        <w:rPr>
          <w:rFonts w:asciiTheme="minorEastAsia" w:eastAsiaTheme="minorEastAsia" w:hAnsiTheme="minorEastAsia" w:cs="Microsoft YaHei"/>
          <w:b/>
          <w:color w:val="1F497D" w:themeColor="text2"/>
          <w:sz w:val="24"/>
          <w:lang w:eastAsia="zh-TW"/>
        </w:rPr>
        <w:t xml:space="preserve">  $1598</w:t>
      </w:r>
      <w:r w:rsidRPr="00AE7C70">
        <w:rPr>
          <w:rFonts w:asciiTheme="minorEastAsia" w:eastAsiaTheme="minorEastAsia" w:hAnsiTheme="minorEastAsia" w:cs="Microsoft YaHei" w:hint="eastAsia"/>
          <w:b/>
          <w:color w:val="1F497D" w:themeColor="text2"/>
          <w:sz w:val="16"/>
          <w:szCs w:val="16"/>
          <w:lang w:eastAsia="zh-TW"/>
        </w:rPr>
        <w:t>起</w:t>
      </w:r>
      <w:r w:rsidRPr="00AE7C70">
        <w:rPr>
          <w:rFonts w:asciiTheme="minorEastAsia" w:eastAsiaTheme="minorEastAsia" w:hAnsiTheme="minorEastAsia" w:cs="Microsoft YaHei"/>
          <w:b/>
          <w:color w:val="1F497D" w:themeColor="text2"/>
          <w:sz w:val="16"/>
          <w:szCs w:val="16"/>
          <w:lang w:eastAsia="zh-TW"/>
        </w:rPr>
        <w:t xml:space="preserve"> (</w:t>
      </w:r>
      <w:r w:rsidRPr="00AE7C70">
        <w:rPr>
          <w:rFonts w:asciiTheme="minorEastAsia" w:eastAsiaTheme="minorEastAsia" w:hAnsiTheme="minorEastAsia" w:cs="Microsoft YaHei" w:hint="eastAsia"/>
          <w:b/>
          <w:color w:val="1F497D" w:themeColor="text2"/>
          <w:sz w:val="16"/>
          <w:szCs w:val="16"/>
          <w:lang w:eastAsia="zh-TW"/>
        </w:rPr>
        <w:t>成人</w:t>
      </w:r>
      <w:r w:rsidRPr="00AE7C70">
        <w:rPr>
          <w:rFonts w:asciiTheme="minorEastAsia" w:eastAsiaTheme="minorEastAsia" w:hAnsiTheme="minorEastAsia" w:cs="Microsoft YaHei"/>
          <w:b/>
          <w:color w:val="1F497D" w:themeColor="text2"/>
          <w:sz w:val="16"/>
          <w:szCs w:val="16"/>
          <w:lang w:eastAsia="zh-TW"/>
        </w:rPr>
        <w:t xml:space="preserve">) </w:t>
      </w:r>
      <w:r w:rsidRPr="00AE7C70">
        <w:rPr>
          <w:rFonts w:asciiTheme="minorEastAsia" w:eastAsiaTheme="minorEastAsia" w:hAnsiTheme="minorEastAsia" w:cs="Microsoft YaHei"/>
          <w:b/>
          <w:color w:val="1F497D" w:themeColor="text2"/>
          <w:sz w:val="24"/>
          <w:lang w:eastAsia="zh-TW"/>
        </w:rPr>
        <w:t xml:space="preserve"> $1198</w:t>
      </w:r>
      <w:r w:rsidRPr="00AE7C70">
        <w:rPr>
          <w:rFonts w:asciiTheme="minorEastAsia" w:eastAsiaTheme="minorEastAsia" w:hAnsiTheme="minorEastAsia" w:cs="Microsoft YaHei" w:hint="eastAsia"/>
          <w:b/>
          <w:color w:val="1F497D" w:themeColor="text2"/>
          <w:sz w:val="16"/>
          <w:szCs w:val="16"/>
          <w:lang w:eastAsia="zh-TW"/>
        </w:rPr>
        <w:t>起</w:t>
      </w:r>
      <w:r w:rsidRPr="00AE7C70">
        <w:rPr>
          <w:rFonts w:asciiTheme="minorEastAsia" w:eastAsiaTheme="minorEastAsia" w:hAnsiTheme="minorEastAsia" w:cs="Microsoft YaHei"/>
          <w:b/>
          <w:color w:val="1F497D" w:themeColor="text2"/>
          <w:sz w:val="16"/>
          <w:szCs w:val="16"/>
          <w:lang w:eastAsia="zh-TW"/>
        </w:rPr>
        <w:t xml:space="preserve"> (</w:t>
      </w:r>
      <w:r w:rsidRPr="00AE7C70">
        <w:rPr>
          <w:rFonts w:asciiTheme="minorEastAsia" w:eastAsiaTheme="minorEastAsia" w:hAnsiTheme="minorEastAsia" w:cs="Microsoft YaHei" w:hint="eastAsia"/>
          <w:b/>
          <w:color w:val="1F497D" w:themeColor="text2"/>
          <w:sz w:val="16"/>
          <w:szCs w:val="16"/>
          <w:lang w:eastAsia="zh-TW"/>
        </w:rPr>
        <w:t>小童</w:t>
      </w:r>
      <w:r w:rsidRPr="00AE7C70">
        <w:rPr>
          <w:rFonts w:asciiTheme="minorEastAsia" w:eastAsiaTheme="minorEastAsia" w:hAnsiTheme="minorEastAsia" w:cs="Microsoft YaHei"/>
          <w:b/>
          <w:color w:val="1F497D" w:themeColor="text2"/>
          <w:sz w:val="16"/>
          <w:szCs w:val="16"/>
          <w:lang w:eastAsia="zh-TW"/>
        </w:rPr>
        <w:t xml:space="preserve">) </w:t>
      </w:r>
      <w:r w:rsidRPr="00AE7C70">
        <w:rPr>
          <w:rFonts w:asciiTheme="minorEastAsia" w:eastAsiaTheme="minorEastAsia" w:hAnsiTheme="minorEastAsia" w:cs="Microsoft YaHei"/>
          <w:b/>
          <w:color w:val="1F497D" w:themeColor="text2"/>
          <w:sz w:val="24"/>
          <w:lang w:eastAsia="zh-TW"/>
        </w:rPr>
        <w:t xml:space="preserve"> $1548</w:t>
      </w:r>
      <w:r w:rsidRPr="00AE7C70">
        <w:rPr>
          <w:rFonts w:asciiTheme="minorEastAsia" w:eastAsiaTheme="minorEastAsia" w:hAnsiTheme="minorEastAsia" w:cs="Microsoft YaHei" w:hint="eastAsia"/>
          <w:b/>
          <w:color w:val="1F497D" w:themeColor="text2"/>
          <w:sz w:val="16"/>
          <w:szCs w:val="16"/>
          <w:lang w:eastAsia="zh-TW"/>
        </w:rPr>
        <w:t>起</w:t>
      </w:r>
      <w:r w:rsidRPr="00AE7C70">
        <w:rPr>
          <w:rFonts w:asciiTheme="minorEastAsia" w:eastAsiaTheme="minorEastAsia" w:hAnsiTheme="minorEastAsia" w:cs="Microsoft YaHei"/>
          <w:b/>
          <w:color w:val="1F497D" w:themeColor="text2"/>
          <w:sz w:val="16"/>
          <w:szCs w:val="16"/>
          <w:lang w:eastAsia="zh-TW"/>
        </w:rPr>
        <w:t xml:space="preserve"> (60-69</w:t>
      </w:r>
      <w:r w:rsidRPr="00AE7C70">
        <w:rPr>
          <w:rFonts w:asciiTheme="minorEastAsia" w:eastAsiaTheme="minorEastAsia" w:hAnsiTheme="minorEastAsia" w:cs="Microsoft YaHei" w:hint="eastAsia"/>
          <w:b/>
          <w:color w:val="1F497D" w:themeColor="text2"/>
          <w:sz w:val="16"/>
          <w:szCs w:val="16"/>
          <w:lang w:eastAsia="zh-TW"/>
        </w:rPr>
        <w:t>長者</w:t>
      </w:r>
      <w:r w:rsidRPr="00AE7C70">
        <w:rPr>
          <w:rFonts w:asciiTheme="minorEastAsia" w:eastAsiaTheme="minorEastAsia" w:hAnsiTheme="minorEastAsia" w:cs="Microsoft YaHei"/>
          <w:b/>
          <w:color w:val="1F497D" w:themeColor="text2"/>
          <w:sz w:val="16"/>
          <w:szCs w:val="16"/>
          <w:lang w:eastAsia="zh-TW"/>
        </w:rPr>
        <w:t xml:space="preserve">) </w:t>
      </w:r>
      <w:r w:rsidRPr="00AE7C70">
        <w:rPr>
          <w:rFonts w:asciiTheme="minorEastAsia" w:eastAsiaTheme="minorEastAsia" w:hAnsiTheme="minorEastAsia" w:cs="Microsoft YaHei"/>
          <w:b/>
          <w:color w:val="1F497D" w:themeColor="text2"/>
          <w:sz w:val="24"/>
          <w:lang w:eastAsia="zh-TW"/>
        </w:rPr>
        <w:t xml:space="preserve"> $1498</w:t>
      </w:r>
      <w:r w:rsidRPr="00AE7C70">
        <w:rPr>
          <w:rFonts w:asciiTheme="minorEastAsia" w:eastAsiaTheme="minorEastAsia" w:hAnsiTheme="minorEastAsia" w:cs="Microsoft YaHei" w:hint="eastAsia"/>
          <w:b/>
          <w:color w:val="1F497D" w:themeColor="text2"/>
          <w:sz w:val="16"/>
          <w:szCs w:val="16"/>
          <w:lang w:eastAsia="zh-TW"/>
        </w:rPr>
        <w:t>起</w:t>
      </w:r>
      <w:r w:rsidRPr="00AE7C70">
        <w:rPr>
          <w:rFonts w:asciiTheme="minorEastAsia" w:eastAsiaTheme="minorEastAsia" w:hAnsiTheme="minorEastAsia" w:cs="Microsoft YaHei"/>
          <w:b/>
          <w:color w:val="1F497D" w:themeColor="text2"/>
          <w:sz w:val="16"/>
          <w:szCs w:val="16"/>
          <w:lang w:eastAsia="zh-TW"/>
        </w:rPr>
        <w:t xml:space="preserve"> (70</w:t>
      </w:r>
      <w:r w:rsidRPr="00AE7C70">
        <w:rPr>
          <w:rFonts w:asciiTheme="minorEastAsia" w:eastAsiaTheme="minorEastAsia" w:hAnsiTheme="minorEastAsia" w:cs="Microsoft YaHei" w:hint="eastAsia"/>
          <w:b/>
          <w:color w:val="1F497D" w:themeColor="text2"/>
          <w:sz w:val="16"/>
          <w:szCs w:val="16"/>
          <w:lang w:eastAsia="zh-TW"/>
        </w:rPr>
        <w:t>歲以上</w:t>
      </w:r>
      <w:r w:rsidRPr="00AE7C70">
        <w:rPr>
          <w:rFonts w:asciiTheme="minorEastAsia" w:eastAsiaTheme="minorEastAsia" w:hAnsiTheme="minorEastAsia" w:cs="Microsoft YaHei"/>
          <w:b/>
          <w:color w:val="1F497D" w:themeColor="text2"/>
          <w:sz w:val="16"/>
          <w:szCs w:val="16"/>
          <w:lang w:eastAsia="zh-TW"/>
        </w:rPr>
        <w:t>)</w:t>
      </w:r>
    </w:p>
    <w:p w:rsidR="00AE7C70" w:rsidRPr="00AE7C70" w:rsidRDefault="009B6C88" w:rsidP="00AE7C70">
      <w:pPr>
        <w:spacing w:line="320" w:lineRule="exact"/>
        <w:ind w:left="360"/>
        <w:rPr>
          <w:rFonts w:asciiTheme="minorEastAsia" w:eastAsiaTheme="minorEastAsia" w:hAnsiTheme="minorEastAsia" w:cs="Microsoft YaHei"/>
          <w:b/>
          <w:color w:val="1F497D" w:themeColor="text2"/>
          <w:sz w:val="24"/>
          <w:lang w:eastAsia="zh-TW"/>
        </w:rPr>
      </w:pPr>
      <w:r>
        <w:rPr>
          <w:rFonts w:asciiTheme="minorEastAsia" w:eastAsiaTheme="minorEastAsia" w:hAnsiTheme="minorEastAsia" w:cs="Microsoft YaHei" w:hint="eastAsia"/>
          <w:b/>
          <w:color w:val="1F497D" w:themeColor="text2"/>
          <w:sz w:val="22"/>
          <w:szCs w:val="22"/>
          <w:lang w:eastAsia="zh-TW"/>
        </w:rPr>
        <w:t>10月</w:t>
      </w:r>
      <w:r w:rsidR="00AE7C70" w:rsidRPr="00AE7C70">
        <w:rPr>
          <w:rFonts w:asciiTheme="minorEastAsia" w:eastAsiaTheme="minorEastAsia" w:hAnsiTheme="minorEastAsia" w:cs="Microsoft YaHei" w:hint="eastAsia"/>
          <w:b/>
          <w:color w:val="1F497D" w:themeColor="text2"/>
          <w:sz w:val="22"/>
          <w:szCs w:val="22"/>
          <w:lang w:eastAsia="zh-TW"/>
        </w:rPr>
        <w:t>團費</w:t>
      </w:r>
      <w:r w:rsidR="00AE7C70" w:rsidRPr="00AE7C70">
        <w:rPr>
          <w:rFonts w:asciiTheme="minorEastAsia" w:eastAsiaTheme="minorEastAsia" w:hAnsiTheme="minorEastAsia" w:cs="Microsoft YaHei"/>
          <w:b/>
          <w:color w:val="1F497D" w:themeColor="text2"/>
          <w:sz w:val="22"/>
          <w:szCs w:val="22"/>
          <w:lang w:eastAsia="zh-TW"/>
        </w:rPr>
        <w:t>:</w:t>
      </w:r>
      <w:r w:rsidR="00AE7C70" w:rsidRPr="00AE7C70">
        <w:rPr>
          <w:rFonts w:asciiTheme="minorEastAsia" w:eastAsiaTheme="minorEastAsia" w:hAnsiTheme="minorEastAsia" w:cs="Microsoft YaHei"/>
          <w:b/>
          <w:color w:val="1F497D" w:themeColor="text2"/>
          <w:sz w:val="24"/>
          <w:lang w:eastAsia="zh-TW"/>
        </w:rPr>
        <w:t xml:space="preserve">  $1</w:t>
      </w:r>
      <w:r>
        <w:rPr>
          <w:rFonts w:asciiTheme="minorEastAsia" w:eastAsiaTheme="minorEastAsia" w:hAnsiTheme="minorEastAsia" w:cs="Microsoft YaHei" w:hint="eastAsia"/>
          <w:b/>
          <w:color w:val="1F497D" w:themeColor="text2"/>
          <w:sz w:val="24"/>
          <w:lang w:eastAsia="zh-TW"/>
        </w:rPr>
        <w:t>7</w:t>
      </w:r>
      <w:r w:rsidR="00AE7C70" w:rsidRPr="00AE7C70">
        <w:rPr>
          <w:rFonts w:asciiTheme="minorEastAsia" w:eastAsiaTheme="minorEastAsia" w:hAnsiTheme="minorEastAsia" w:cs="Microsoft YaHei"/>
          <w:b/>
          <w:color w:val="1F497D" w:themeColor="text2"/>
          <w:sz w:val="24"/>
          <w:lang w:eastAsia="zh-TW"/>
        </w:rPr>
        <w:t>98</w:t>
      </w:r>
      <w:r w:rsidR="00AE7C70" w:rsidRPr="00AE7C70">
        <w:rPr>
          <w:rFonts w:asciiTheme="minorEastAsia" w:eastAsiaTheme="minorEastAsia" w:hAnsiTheme="minorEastAsia" w:cs="Microsoft YaHei" w:hint="eastAsia"/>
          <w:b/>
          <w:color w:val="1F497D" w:themeColor="text2"/>
          <w:sz w:val="16"/>
          <w:szCs w:val="16"/>
          <w:lang w:eastAsia="zh-TW"/>
        </w:rPr>
        <w:t>起</w:t>
      </w:r>
      <w:r w:rsidR="00AE7C70" w:rsidRPr="00AE7C70">
        <w:rPr>
          <w:rFonts w:asciiTheme="minorEastAsia" w:eastAsiaTheme="minorEastAsia" w:hAnsiTheme="minorEastAsia" w:cs="Microsoft YaHei"/>
          <w:b/>
          <w:color w:val="1F497D" w:themeColor="text2"/>
          <w:sz w:val="16"/>
          <w:szCs w:val="16"/>
          <w:lang w:eastAsia="zh-TW"/>
        </w:rPr>
        <w:t xml:space="preserve"> (</w:t>
      </w:r>
      <w:r w:rsidR="00AE7C70" w:rsidRPr="00AE7C70">
        <w:rPr>
          <w:rFonts w:asciiTheme="minorEastAsia" w:eastAsiaTheme="minorEastAsia" w:hAnsiTheme="minorEastAsia" w:cs="Microsoft YaHei" w:hint="eastAsia"/>
          <w:b/>
          <w:color w:val="1F497D" w:themeColor="text2"/>
          <w:sz w:val="16"/>
          <w:szCs w:val="16"/>
          <w:lang w:eastAsia="zh-TW"/>
        </w:rPr>
        <w:t>成人</w:t>
      </w:r>
      <w:r w:rsidR="00AE7C70" w:rsidRPr="00AE7C70">
        <w:rPr>
          <w:rFonts w:asciiTheme="minorEastAsia" w:eastAsiaTheme="minorEastAsia" w:hAnsiTheme="minorEastAsia" w:cs="Microsoft YaHei"/>
          <w:b/>
          <w:color w:val="1F497D" w:themeColor="text2"/>
          <w:sz w:val="16"/>
          <w:szCs w:val="16"/>
          <w:lang w:eastAsia="zh-TW"/>
        </w:rPr>
        <w:t xml:space="preserve">) </w:t>
      </w:r>
      <w:r w:rsidR="00AE7C70" w:rsidRPr="00AE7C70">
        <w:rPr>
          <w:rFonts w:asciiTheme="minorEastAsia" w:eastAsiaTheme="minorEastAsia" w:hAnsiTheme="minorEastAsia" w:cs="Microsoft YaHei"/>
          <w:b/>
          <w:color w:val="1F497D" w:themeColor="text2"/>
          <w:sz w:val="24"/>
          <w:lang w:eastAsia="zh-TW"/>
        </w:rPr>
        <w:t xml:space="preserve"> $</w:t>
      </w:r>
      <w:r>
        <w:rPr>
          <w:rFonts w:asciiTheme="minorEastAsia" w:eastAsiaTheme="minorEastAsia" w:hAnsiTheme="minorEastAsia" w:cs="Microsoft YaHei" w:hint="eastAsia"/>
          <w:b/>
          <w:color w:val="1F497D" w:themeColor="text2"/>
          <w:sz w:val="24"/>
          <w:lang w:eastAsia="zh-TW"/>
        </w:rPr>
        <w:t>14</w:t>
      </w:r>
      <w:r w:rsidR="00AE7C70" w:rsidRPr="00AE7C70">
        <w:rPr>
          <w:rFonts w:asciiTheme="minorEastAsia" w:eastAsiaTheme="minorEastAsia" w:hAnsiTheme="minorEastAsia" w:cs="Microsoft YaHei"/>
          <w:b/>
          <w:color w:val="1F497D" w:themeColor="text2"/>
          <w:sz w:val="24"/>
          <w:lang w:eastAsia="zh-TW"/>
        </w:rPr>
        <w:t>98</w:t>
      </w:r>
      <w:r w:rsidR="00AE7C70" w:rsidRPr="00AE7C70">
        <w:rPr>
          <w:rFonts w:asciiTheme="minorEastAsia" w:eastAsiaTheme="minorEastAsia" w:hAnsiTheme="minorEastAsia" w:cs="Microsoft YaHei" w:hint="eastAsia"/>
          <w:b/>
          <w:color w:val="1F497D" w:themeColor="text2"/>
          <w:sz w:val="16"/>
          <w:szCs w:val="16"/>
          <w:lang w:eastAsia="zh-TW"/>
        </w:rPr>
        <w:t>起</w:t>
      </w:r>
      <w:r w:rsidR="00AE7C70" w:rsidRPr="00AE7C70">
        <w:rPr>
          <w:rFonts w:asciiTheme="minorEastAsia" w:eastAsiaTheme="minorEastAsia" w:hAnsiTheme="minorEastAsia" w:cs="Microsoft YaHei"/>
          <w:b/>
          <w:color w:val="1F497D" w:themeColor="text2"/>
          <w:sz w:val="16"/>
          <w:szCs w:val="16"/>
          <w:lang w:eastAsia="zh-TW"/>
        </w:rPr>
        <w:t xml:space="preserve"> (</w:t>
      </w:r>
      <w:r w:rsidR="00AE7C70" w:rsidRPr="00AE7C70">
        <w:rPr>
          <w:rFonts w:asciiTheme="minorEastAsia" w:eastAsiaTheme="minorEastAsia" w:hAnsiTheme="minorEastAsia" w:cs="Microsoft YaHei" w:hint="eastAsia"/>
          <w:b/>
          <w:color w:val="1F497D" w:themeColor="text2"/>
          <w:sz w:val="16"/>
          <w:szCs w:val="16"/>
          <w:lang w:eastAsia="zh-TW"/>
        </w:rPr>
        <w:t>小童</w:t>
      </w:r>
      <w:r w:rsidR="00AE7C70" w:rsidRPr="00AE7C70">
        <w:rPr>
          <w:rFonts w:asciiTheme="minorEastAsia" w:eastAsiaTheme="minorEastAsia" w:hAnsiTheme="minorEastAsia" w:cs="Microsoft YaHei"/>
          <w:b/>
          <w:color w:val="1F497D" w:themeColor="text2"/>
          <w:sz w:val="16"/>
          <w:szCs w:val="16"/>
          <w:lang w:eastAsia="zh-TW"/>
        </w:rPr>
        <w:t xml:space="preserve">) </w:t>
      </w:r>
      <w:r w:rsidR="00AE7C70" w:rsidRPr="00AE7C70">
        <w:rPr>
          <w:rFonts w:asciiTheme="minorEastAsia" w:eastAsiaTheme="minorEastAsia" w:hAnsiTheme="minorEastAsia" w:cs="Microsoft YaHei"/>
          <w:b/>
          <w:color w:val="1F497D" w:themeColor="text2"/>
          <w:sz w:val="24"/>
          <w:lang w:eastAsia="zh-TW"/>
        </w:rPr>
        <w:t xml:space="preserve"> $1</w:t>
      </w:r>
      <w:r>
        <w:rPr>
          <w:rFonts w:asciiTheme="minorEastAsia" w:eastAsiaTheme="minorEastAsia" w:hAnsiTheme="minorEastAsia" w:cs="Microsoft YaHei" w:hint="eastAsia"/>
          <w:b/>
          <w:color w:val="1F497D" w:themeColor="text2"/>
          <w:sz w:val="24"/>
          <w:lang w:eastAsia="zh-TW"/>
        </w:rPr>
        <w:t>7</w:t>
      </w:r>
      <w:r w:rsidR="00AE7C70" w:rsidRPr="00AE7C70">
        <w:rPr>
          <w:rFonts w:asciiTheme="minorEastAsia" w:eastAsiaTheme="minorEastAsia" w:hAnsiTheme="minorEastAsia" w:cs="Microsoft YaHei"/>
          <w:b/>
          <w:color w:val="1F497D" w:themeColor="text2"/>
          <w:sz w:val="24"/>
          <w:lang w:eastAsia="zh-TW"/>
        </w:rPr>
        <w:t>48</w:t>
      </w:r>
      <w:r w:rsidR="00AE7C70" w:rsidRPr="00AE7C70">
        <w:rPr>
          <w:rFonts w:asciiTheme="minorEastAsia" w:eastAsiaTheme="minorEastAsia" w:hAnsiTheme="minorEastAsia" w:cs="Microsoft YaHei" w:hint="eastAsia"/>
          <w:b/>
          <w:color w:val="1F497D" w:themeColor="text2"/>
          <w:sz w:val="16"/>
          <w:szCs w:val="16"/>
          <w:lang w:eastAsia="zh-TW"/>
        </w:rPr>
        <w:t>起</w:t>
      </w:r>
      <w:r w:rsidR="00AE7C70" w:rsidRPr="00AE7C70">
        <w:rPr>
          <w:rFonts w:asciiTheme="minorEastAsia" w:eastAsiaTheme="minorEastAsia" w:hAnsiTheme="minorEastAsia" w:cs="Microsoft YaHei"/>
          <w:b/>
          <w:color w:val="1F497D" w:themeColor="text2"/>
          <w:sz w:val="16"/>
          <w:szCs w:val="16"/>
          <w:lang w:eastAsia="zh-TW"/>
        </w:rPr>
        <w:t xml:space="preserve"> (60-69</w:t>
      </w:r>
      <w:r w:rsidR="00AE7C70" w:rsidRPr="00AE7C70">
        <w:rPr>
          <w:rFonts w:asciiTheme="minorEastAsia" w:eastAsiaTheme="minorEastAsia" w:hAnsiTheme="minorEastAsia" w:cs="Microsoft YaHei" w:hint="eastAsia"/>
          <w:b/>
          <w:color w:val="1F497D" w:themeColor="text2"/>
          <w:sz w:val="16"/>
          <w:szCs w:val="16"/>
          <w:lang w:eastAsia="zh-TW"/>
        </w:rPr>
        <w:t>長者</w:t>
      </w:r>
      <w:r w:rsidR="00AE7C70" w:rsidRPr="00AE7C70">
        <w:rPr>
          <w:rFonts w:asciiTheme="minorEastAsia" w:eastAsiaTheme="minorEastAsia" w:hAnsiTheme="minorEastAsia" w:cs="Microsoft YaHei"/>
          <w:b/>
          <w:color w:val="1F497D" w:themeColor="text2"/>
          <w:sz w:val="16"/>
          <w:szCs w:val="16"/>
          <w:lang w:eastAsia="zh-TW"/>
        </w:rPr>
        <w:t xml:space="preserve">) </w:t>
      </w:r>
      <w:r w:rsidR="00AE7C70" w:rsidRPr="00AE7C70">
        <w:rPr>
          <w:rFonts w:asciiTheme="minorEastAsia" w:eastAsiaTheme="minorEastAsia" w:hAnsiTheme="minorEastAsia" w:cs="Microsoft YaHei"/>
          <w:b/>
          <w:color w:val="1F497D" w:themeColor="text2"/>
          <w:sz w:val="24"/>
          <w:lang w:eastAsia="zh-TW"/>
        </w:rPr>
        <w:t xml:space="preserve"> $1</w:t>
      </w:r>
      <w:r>
        <w:rPr>
          <w:rFonts w:asciiTheme="minorEastAsia" w:eastAsiaTheme="minorEastAsia" w:hAnsiTheme="minorEastAsia" w:cs="Microsoft YaHei" w:hint="eastAsia"/>
          <w:b/>
          <w:color w:val="1F497D" w:themeColor="text2"/>
          <w:sz w:val="24"/>
          <w:lang w:eastAsia="zh-TW"/>
        </w:rPr>
        <w:t>6</w:t>
      </w:r>
      <w:r w:rsidR="00AE7C70" w:rsidRPr="00AE7C70">
        <w:rPr>
          <w:rFonts w:asciiTheme="minorEastAsia" w:eastAsiaTheme="minorEastAsia" w:hAnsiTheme="minorEastAsia" w:cs="Microsoft YaHei"/>
          <w:b/>
          <w:color w:val="1F497D" w:themeColor="text2"/>
          <w:sz w:val="24"/>
          <w:lang w:eastAsia="zh-TW"/>
        </w:rPr>
        <w:t>98</w:t>
      </w:r>
      <w:r w:rsidR="00AE7C70" w:rsidRPr="00AE7C70">
        <w:rPr>
          <w:rFonts w:asciiTheme="minorEastAsia" w:eastAsiaTheme="minorEastAsia" w:hAnsiTheme="minorEastAsia" w:cs="Microsoft YaHei" w:hint="eastAsia"/>
          <w:b/>
          <w:color w:val="1F497D" w:themeColor="text2"/>
          <w:sz w:val="16"/>
          <w:szCs w:val="16"/>
          <w:lang w:eastAsia="zh-TW"/>
        </w:rPr>
        <w:t>起</w:t>
      </w:r>
      <w:r w:rsidR="00AE7C70" w:rsidRPr="00AE7C70">
        <w:rPr>
          <w:rFonts w:asciiTheme="minorEastAsia" w:eastAsiaTheme="minorEastAsia" w:hAnsiTheme="minorEastAsia" w:cs="Microsoft YaHei"/>
          <w:b/>
          <w:color w:val="1F497D" w:themeColor="text2"/>
          <w:sz w:val="16"/>
          <w:szCs w:val="16"/>
          <w:lang w:eastAsia="zh-TW"/>
        </w:rPr>
        <w:t>(70</w:t>
      </w:r>
      <w:r w:rsidR="00AE7C70" w:rsidRPr="00AE7C70">
        <w:rPr>
          <w:rFonts w:asciiTheme="minorEastAsia" w:eastAsiaTheme="minorEastAsia" w:hAnsiTheme="minorEastAsia" w:cs="Microsoft YaHei" w:hint="eastAsia"/>
          <w:b/>
          <w:color w:val="1F497D" w:themeColor="text2"/>
          <w:sz w:val="16"/>
          <w:szCs w:val="16"/>
          <w:lang w:eastAsia="zh-TW"/>
        </w:rPr>
        <w:t>歲以上</w:t>
      </w:r>
      <w:r w:rsidR="00AE7C70" w:rsidRPr="00AE7C70">
        <w:rPr>
          <w:rFonts w:asciiTheme="minorEastAsia" w:eastAsiaTheme="minorEastAsia" w:hAnsiTheme="minorEastAsia" w:cs="Microsoft YaHei"/>
          <w:b/>
          <w:color w:val="1F497D" w:themeColor="text2"/>
          <w:sz w:val="16"/>
          <w:szCs w:val="16"/>
          <w:lang w:eastAsia="zh-TW"/>
        </w:rPr>
        <w:t>)</w:t>
      </w:r>
    </w:p>
    <w:p w:rsidR="00AE7C70" w:rsidRPr="00AE7C70" w:rsidRDefault="00AE7C70" w:rsidP="00AE7C70">
      <w:pPr>
        <w:spacing w:line="320" w:lineRule="exact"/>
        <w:ind w:left="240" w:hangingChars="100" w:hanging="240"/>
        <w:rPr>
          <w:rFonts w:ascii="SimSun" w:eastAsiaTheme="minorEastAsia" w:hAnsi="SimSun" w:cs="SimSun"/>
          <w:bCs/>
          <w:color w:val="1F497D" w:themeColor="text2"/>
          <w:szCs w:val="21"/>
          <w:lang w:eastAsia="zh-TW"/>
        </w:rPr>
      </w:pPr>
      <w:r w:rsidRPr="00AE7C70">
        <w:rPr>
          <w:rFonts w:asciiTheme="minorEastAsia" w:eastAsiaTheme="minorEastAsia" w:hAnsiTheme="minorEastAsia" w:cs="Microsoft YaHei"/>
          <w:b/>
          <w:color w:val="1F497D" w:themeColor="text2"/>
          <w:sz w:val="24"/>
          <w:lang w:eastAsia="zh-TW"/>
        </w:rPr>
        <w:t xml:space="preserve">   </w:t>
      </w:r>
      <w:r w:rsidRPr="00AE7C70">
        <w:rPr>
          <w:rFonts w:asciiTheme="minorEastAsia" w:eastAsiaTheme="minorEastAsia" w:hAnsiTheme="minorEastAsia" w:cs="Microsoft YaHei" w:hint="eastAsia"/>
          <w:b/>
          <w:color w:val="1F497D" w:themeColor="text2"/>
          <w:szCs w:val="21"/>
          <w:lang w:eastAsia="zh-TW"/>
        </w:rPr>
        <w:t>行程</w:t>
      </w:r>
      <w:r w:rsidRPr="00AE7C70">
        <w:rPr>
          <w:rFonts w:asciiTheme="minorEastAsia" w:eastAsiaTheme="minorEastAsia" w:hAnsiTheme="minorEastAsia" w:cs="Microsoft YaHei"/>
          <w:b/>
          <w:color w:val="1F497D" w:themeColor="text2"/>
          <w:szCs w:val="21"/>
          <w:lang w:eastAsia="zh-TW"/>
        </w:rPr>
        <w:t>:</w:t>
      </w:r>
      <w:r w:rsidRPr="00AE7C70">
        <w:rPr>
          <w:rFonts w:ascii="Microsoft YaHei" w:eastAsia="新細明體" w:hAnsi="Microsoft YaHei" w:cs="Microsoft YaHei" w:hint="eastAsia"/>
          <w:b/>
          <w:color w:val="1F497D" w:themeColor="text2"/>
          <w:szCs w:val="21"/>
          <w:lang w:eastAsia="zh-TW"/>
        </w:rPr>
        <w:t>【</w:t>
      </w:r>
      <w:r w:rsidRPr="00AE7C70">
        <w:rPr>
          <w:rFonts w:ascii="SimSun" w:eastAsia="新細明體" w:hAnsi="SimSun" w:cs="SimSun" w:hint="eastAsia"/>
          <w:b/>
          <w:bCs/>
          <w:color w:val="FF0000"/>
          <w:szCs w:val="21"/>
          <w:lang w:eastAsia="zh-TW"/>
        </w:rPr>
        <w:t>黃果樹</w:t>
      </w:r>
      <w:r w:rsidRPr="00AE7C70">
        <w:rPr>
          <w:rFonts w:asciiTheme="minorEastAsia" w:eastAsiaTheme="minorEastAsia" w:hAnsiTheme="minorEastAsia" w:cs="SimSun" w:hint="eastAsia"/>
          <w:b/>
          <w:bCs/>
          <w:color w:val="FF0000"/>
          <w:szCs w:val="21"/>
          <w:lang w:eastAsia="zh-TW"/>
        </w:rPr>
        <w:t>風景區</w:t>
      </w:r>
      <w:r w:rsidRPr="00AE7C70">
        <w:rPr>
          <w:rFonts w:ascii="Microsoft YaHei" w:eastAsia="新細明體" w:hAnsi="Microsoft YaHei" w:cs="Microsoft YaHei" w:hint="eastAsia"/>
          <w:b/>
          <w:color w:val="1F497D" w:themeColor="text2"/>
          <w:szCs w:val="21"/>
          <w:lang w:eastAsia="zh-TW"/>
        </w:rPr>
        <w:t>】【</w:t>
      </w:r>
      <w:r w:rsidRPr="00AE7C70">
        <w:rPr>
          <w:rFonts w:asciiTheme="majorEastAsia" w:eastAsiaTheme="majorEastAsia" w:hAnsiTheme="majorEastAsia" w:cs="SimSun" w:hint="eastAsia"/>
          <w:b/>
          <w:bCs/>
          <w:color w:val="FF0000"/>
          <w:szCs w:val="21"/>
        </w:rPr>
        <w:t>馬嶺河峽谷景區</w:t>
      </w:r>
      <w:r w:rsidRPr="00AE7C70">
        <w:rPr>
          <w:rFonts w:ascii="Microsoft YaHei" w:eastAsia="新細明體" w:hAnsi="Microsoft YaHei" w:cs="Microsoft YaHei" w:hint="eastAsia"/>
          <w:b/>
          <w:color w:val="1F497D" w:themeColor="text2"/>
          <w:szCs w:val="21"/>
          <w:lang w:eastAsia="zh-TW"/>
        </w:rPr>
        <w:t>】【</w:t>
      </w:r>
      <w:r w:rsidRPr="00AE7C70">
        <w:rPr>
          <w:rFonts w:ascii="SimSun" w:hAnsi="SimSun" w:cs="SimSun" w:hint="eastAsia"/>
          <w:b/>
          <w:bCs/>
          <w:color w:val="FF0000"/>
          <w:szCs w:val="21"/>
        </w:rPr>
        <w:t>萬峰林</w:t>
      </w:r>
      <w:r w:rsidRPr="00AE7C70">
        <w:rPr>
          <w:rFonts w:ascii="Microsoft YaHei" w:eastAsia="新細明體" w:hAnsi="Microsoft YaHei" w:cs="Microsoft YaHei" w:hint="eastAsia"/>
          <w:b/>
          <w:color w:val="1F497D" w:themeColor="text2"/>
          <w:szCs w:val="21"/>
          <w:lang w:eastAsia="zh-TW"/>
        </w:rPr>
        <w:t>】【</w:t>
      </w:r>
      <w:r w:rsidRPr="00AE7C70">
        <w:rPr>
          <w:rFonts w:ascii="SimSun" w:eastAsia="新細明體" w:hAnsi="SimSun" w:cs="SimSun" w:hint="eastAsia"/>
          <w:b/>
          <w:bCs/>
          <w:color w:val="FF0000"/>
          <w:szCs w:val="21"/>
          <w:lang w:eastAsia="zh-TW"/>
        </w:rPr>
        <w:t>龍宮風景區</w:t>
      </w:r>
      <w:r w:rsidRPr="00AE7C70">
        <w:rPr>
          <w:rFonts w:ascii="Microsoft YaHei" w:eastAsia="新細明體" w:hAnsi="Microsoft YaHei" w:cs="Microsoft YaHei" w:hint="eastAsia"/>
          <w:b/>
          <w:color w:val="1F497D" w:themeColor="text2"/>
          <w:szCs w:val="21"/>
          <w:lang w:eastAsia="zh-TW"/>
        </w:rPr>
        <w:t>】【</w:t>
      </w:r>
      <w:r w:rsidRPr="00AE7C70">
        <w:rPr>
          <w:rFonts w:asciiTheme="minorEastAsia" w:eastAsiaTheme="minorEastAsia" w:hAnsiTheme="minorEastAsia" w:cs="SimSun" w:hint="eastAsia"/>
          <w:b/>
          <w:bCs/>
          <w:color w:val="FF0000"/>
          <w:szCs w:val="21"/>
          <w:lang w:eastAsia="zh-TW"/>
        </w:rPr>
        <w:t>天龍屯堡</w:t>
      </w:r>
      <w:r w:rsidRPr="00AE7C70">
        <w:rPr>
          <w:rFonts w:ascii="Microsoft YaHei" w:eastAsia="新細明體" w:hAnsi="Microsoft YaHei" w:cs="Microsoft YaHei" w:hint="eastAsia"/>
          <w:b/>
          <w:color w:val="1F497D" w:themeColor="text2"/>
          <w:szCs w:val="21"/>
          <w:lang w:eastAsia="zh-TW"/>
        </w:rPr>
        <w:t>】</w:t>
      </w:r>
    </w:p>
    <w:p w:rsidR="00AE7C70" w:rsidRPr="00AE7C70" w:rsidRDefault="00AE7C70" w:rsidP="00AE7C70">
      <w:pPr>
        <w:spacing w:line="320" w:lineRule="exact"/>
        <w:ind w:left="240" w:hangingChars="100" w:hanging="240"/>
        <w:rPr>
          <w:rFonts w:eastAsiaTheme="minorEastAsia"/>
          <w:color w:val="1F497D" w:themeColor="text2"/>
          <w:lang w:eastAsia="zh-TW"/>
        </w:rPr>
      </w:pPr>
      <w:r w:rsidRPr="00AE7C70">
        <w:rPr>
          <w:rFonts w:ascii="SimSun" w:eastAsia="新細明體" w:hAnsi="SimSun" w:cs="SimSun"/>
          <w:b/>
          <w:color w:val="1F497D" w:themeColor="text2"/>
          <w:sz w:val="24"/>
          <w:lang w:eastAsia="zh-TW"/>
        </w:rPr>
        <w:t xml:space="preserve">  </w:t>
      </w:r>
      <w:r w:rsidRPr="00AE7C70">
        <w:rPr>
          <w:rFonts w:asciiTheme="minorEastAsia" w:eastAsiaTheme="minorEastAsia" w:hAnsiTheme="minorEastAsia" w:cs="SimSun"/>
          <w:b/>
          <w:color w:val="1F497D" w:themeColor="text2"/>
          <w:sz w:val="24"/>
          <w:lang w:eastAsia="zh-TW"/>
        </w:rPr>
        <w:t xml:space="preserve"> </w:t>
      </w:r>
      <w:r w:rsidRPr="00AE7C70">
        <w:rPr>
          <w:rFonts w:ascii="SimSun" w:eastAsia="新細明體" w:hAnsi="SimSun"/>
          <w:b/>
          <w:color w:val="1F497D" w:themeColor="text2"/>
          <w:sz w:val="20"/>
          <w:szCs w:val="20"/>
          <w:lang w:eastAsia="zh-TW"/>
        </w:rPr>
        <w:t>*</w:t>
      </w:r>
      <w:r w:rsidRPr="00AE7C70">
        <w:rPr>
          <w:rFonts w:ascii="SimSun" w:eastAsia="新細明體" w:hAnsi="SimSun" w:hint="eastAsia"/>
          <w:b/>
          <w:color w:val="1F497D" w:themeColor="text2"/>
          <w:sz w:val="20"/>
          <w:szCs w:val="20"/>
          <w:lang w:eastAsia="zh-TW"/>
        </w:rPr>
        <w:t>住</w:t>
      </w:r>
      <w:r w:rsidRPr="00AE7C70">
        <w:rPr>
          <w:rFonts w:ascii="SimSun" w:eastAsia="新細明體" w:hAnsi="SimSun"/>
          <w:b/>
          <w:color w:val="1F497D" w:themeColor="text2"/>
          <w:sz w:val="20"/>
          <w:szCs w:val="20"/>
          <w:lang w:eastAsia="zh-TW"/>
        </w:rPr>
        <w:t xml:space="preserve"> *</w:t>
      </w:r>
      <w:r w:rsidRPr="00AE7C70">
        <w:rPr>
          <w:rFonts w:ascii="PMingLiUfalt" w:eastAsia="新細明體" w:hAnsi="PMingLiUfalt" w:cs="PMingLiUfalt"/>
          <w:b/>
          <w:bCs/>
          <w:color w:val="1F497D" w:themeColor="text2"/>
          <w:kern w:val="0"/>
          <w:sz w:val="20"/>
          <w:szCs w:val="20"/>
          <w:lang w:eastAsia="zh-TW"/>
        </w:rPr>
        <w:t xml:space="preserve"> </w:t>
      </w:r>
      <w:r w:rsidRPr="00AE7C70">
        <w:rPr>
          <w:rFonts w:asciiTheme="minorEastAsia" w:eastAsiaTheme="minorEastAsia" w:hAnsiTheme="minorEastAsia" w:cs="PMingLiUfalt" w:hint="eastAsia"/>
          <w:b/>
          <w:bCs/>
          <w:color w:val="1F497D" w:themeColor="text2"/>
          <w:kern w:val="0"/>
          <w:sz w:val="20"/>
          <w:szCs w:val="20"/>
          <w:lang w:eastAsia="zh-TW"/>
        </w:rPr>
        <w:t>四星標準</w:t>
      </w:r>
      <w:proofErr w:type="gramStart"/>
      <w:r w:rsidRPr="00AE7C70">
        <w:rPr>
          <w:rFonts w:ascii="SimSun" w:eastAsia="新細明體" w:hAnsi="SimSun" w:hint="eastAsia"/>
          <w:b/>
          <w:color w:val="1F497D" w:themeColor="text2"/>
          <w:sz w:val="20"/>
          <w:szCs w:val="20"/>
          <w:lang w:eastAsia="zh-TW"/>
        </w:rPr>
        <w:t>安順遠承酒店</w:t>
      </w:r>
      <w:proofErr w:type="gramEnd"/>
      <w:r w:rsidRPr="00AE7C70">
        <w:rPr>
          <w:rFonts w:ascii="SimSun" w:eastAsia="新細明體" w:hAnsi="SimSun" w:hint="eastAsia"/>
          <w:b/>
          <w:color w:val="1F497D" w:themeColor="text2"/>
          <w:sz w:val="20"/>
          <w:szCs w:val="20"/>
          <w:lang w:eastAsia="zh-TW"/>
        </w:rPr>
        <w:t>或同級、興</w:t>
      </w:r>
      <w:proofErr w:type="gramStart"/>
      <w:r w:rsidRPr="00AE7C70">
        <w:rPr>
          <w:rFonts w:ascii="SimSun" w:eastAsia="新細明體" w:hAnsi="SimSun" w:hint="eastAsia"/>
          <w:b/>
          <w:color w:val="1F497D" w:themeColor="text2"/>
          <w:sz w:val="20"/>
          <w:szCs w:val="20"/>
          <w:lang w:eastAsia="zh-TW"/>
        </w:rPr>
        <w:t>義黔山酒店</w:t>
      </w:r>
      <w:proofErr w:type="gramEnd"/>
      <w:r w:rsidRPr="00AE7C70">
        <w:rPr>
          <w:rFonts w:ascii="SimSun" w:eastAsia="新細明體" w:hAnsi="SimSun" w:hint="eastAsia"/>
          <w:b/>
          <w:color w:val="1F497D" w:themeColor="text2"/>
          <w:sz w:val="20"/>
          <w:szCs w:val="20"/>
          <w:lang w:eastAsia="zh-TW"/>
        </w:rPr>
        <w:t>或同級</w:t>
      </w:r>
    </w:p>
    <w:p w:rsidR="00716C74" w:rsidRPr="00945860" w:rsidRDefault="00D467D6" w:rsidP="00945860">
      <w:pPr>
        <w:spacing w:line="320" w:lineRule="exact"/>
        <w:rPr>
          <w:rFonts w:ascii="Microsoft YaHei" w:eastAsiaTheme="minorEastAsia" w:hAnsi="Microsoft YaHei" w:cs="Microsoft YaHei"/>
          <w:b/>
          <w:color w:val="1F497D" w:themeColor="text2"/>
          <w:sz w:val="24"/>
          <w:lang w:eastAsia="zh-TW"/>
        </w:rPr>
      </w:pPr>
      <w:r>
        <w:rPr>
          <w:rFonts w:ascii="SimSun" w:eastAsiaTheme="minorEastAsia" w:hAnsi="SimSun" w:hint="eastAsia"/>
          <w:b/>
          <w:color w:val="1F497D" w:themeColor="text2"/>
          <w:sz w:val="20"/>
          <w:szCs w:val="20"/>
          <w:lang w:eastAsia="zh-TW"/>
        </w:rPr>
        <w:t xml:space="preserve">    </w:t>
      </w:r>
      <w:r w:rsidR="009C76E6">
        <w:rPr>
          <w:rFonts w:ascii="SimSun" w:eastAsiaTheme="minorEastAsia" w:hAnsi="SimSun" w:hint="eastAsia"/>
          <w:b/>
          <w:color w:val="1F497D" w:themeColor="text2"/>
          <w:sz w:val="20"/>
          <w:szCs w:val="20"/>
          <w:lang w:eastAsia="zh-TW"/>
        </w:rPr>
        <w:t xml:space="preserve">                 </w:t>
      </w:r>
      <w:r w:rsidR="00945860">
        <w:rPr>
          <w:rFonts w:ascii="SimSun" w:eastAsiaTheme="minorEastAsia" w:hAnsi="SimSun" w:hint="eastAsia"/>
          <w:b/>
          <w:color w:val="1F497D" w:themeColor="text2"/>
          <w:sz w:val="20"/>
          <w:szCs w:val="20"/>
          <w:lang w:eastAsia="zh-TW"/>
        </w:rPr>
        <w:t xml:space="preserve"> </w:t>
      </w:r>
      <w:r>
        <w:rPr>
          <w:rFonts w:ascii="SimSun" w:eastAsiaTheme="minorEastAsia" w:hAnsi="SimSun" w:hint="eastAsia"/>
          <w:b/>
          <w:color w:val="1F497D" w:themeColor="text2"/>
          <w:sz w:val="20"/>
          <w:szCs w:val="20"/>
          <w:lang w:eastAsia="zh-TW"/>
        </w:rPr>
        <w:t xml:space="preserve"> </w:t>
      </w:r>
      <w:proofErr w:type="gramStart"/>
      <w:r w:rsidRPr="00F212E0">
        <w:rPr>
          <w:rFonts w:asciiTheme="minorEastAsia" w:eastAsiaTheme="minorEastAsia" w:hAnsiTheme="minorEastAsia" w:cs="Microsoft YaHei" w:hint="eastAsia"/>
          <w:b/>
          <w:color w:val="1F497D" w:themeColor="text2"/>
          <w:sz w:val="18"/>
          <w:szCs w:val="18"/>
          <w:lang w:eastAsia="zh-TW"/>
        </w:rPr>
        <w:t>單</w:t>
      </w:r>
      <w:r w:rsidR="009C76E6">
        <w:rPr>
          <w:rFonts w:asciiTheme="minorEastAsia" w:eastAsiaTheme="minorEastAsia" w:hAnsiTheme="minorEastAsia" w:cs="Microsoft YaHei" w:hint="eastAsia"/>
          <w:b/>
          <w:color w:val="1F497D" w:themeColor="text2"/>
          <w:sz w:val="18"/>
          <w:szCs w:val="18"/>
          <w:lang w:eastAsia="zh-TW"/>
        </w:rPr>
        <w:t>男或</w:t>
      </w:r>
      <w:proofErr w:type="gramEnd"/>
      <w:r w:rsidR="009C76E6">
        <w:rPr>
          <w:rFonts w:asciiTheme="minorEastAsia" w:eastAsiaTheme="minorEastAsia" w:hAnsiTheme="minorEastAsia" w:cs="Microsoft YaHei" w:hint="eastAsia"/>
          <w:b/>
          <w:color w:val="1F497D" w:themeColor="text2"/>
          <w:sz w:val="18"/>
          <w:szCs w:val="18"/>
          <w:lang w:eastAsia="zh-TW"/>
        </w:rPr>
        <w:t>單女必</w:t>
      </w:r>
      <w:r w:rsidRPr="00F212E0">
        <w:rPr>
          <w:rFonts w:asciiTheme="minorEastAsia" w:eastAsiaTheme="minorEastAsia" w:hAnsiTheme="minorEastAsia" w:cs="Microsoft YaHei" w:hint="eastAsia"/>
          <w:b/>
          <w:color w:val="1F497D" w:themeColor="text2"/>
          <w:sz w:val="18"/>
          <w:szCs w:val="18"/>
          <w:lang w:eastAsia="zh-TW"/>
        </w:rPr>
        <w:t>須</w:t>
      </w:r>
      <w:proofErr w:type="gramStart"/>
      <w:r w:rsidRPr="00F212E0">
        <w:rPr>
          <w:rFonts w:asciiTheme="minorEastAsia" w:eastAsiaTheme="minorEastAsia" w:hAnsiTheme="minorEastAsia" w:cs="Microsoft YaHei" w:hint="eastAsia"/>
          <w:b/>
          <w:color w:val="1F497D" w:themeColor="text2"/>
          <w:sz w:val="18"/>
          <w:szCs w:val="18"/>
          <w:lang w:eastAsia="zh-TW"/>
        </w:rPr>
        <w:t>補房差</w:t>
      </w:r>
      <w:proofErr w:type="gramEnd"/>
      <w:r w:rsidRPr="00F212E0">
        <w:rPr>
          <w:rFonts w:asciiTheme="minorEastAsia" w:eastAsiaTheme="minorEastAsia" w:hAnsiTheme="minorEastAsia" w:cs="Microsoft YaHei" w:hint="eastAsia"/>
          <w:b/>
          <w:color w:val="1F497D" w:themeColor="text2"/>
          <w:sz w:val="22"/>
          <w:szCs w:val="22"/>
          <w:lang w:eastAsia="zh-TW"/>
        </w:rPr>
        <w:t>$</w:t>
      </w:r>
      <w:r w:rsidR="00F742AF">
        <w:rPr>
          <w:rFonts w:asciiTheme="minorEastAsia" w:eastAsiaTheme="minorEastAsia" w:hAnsiTheme="minorEastAsia" w:cs="Microsoft YaHei" w:hint="eastAsia"/>
          <w:b/>
          <w:color w:val="1F497D" w:themeColor="text2"/>
          <w:sz w:val="22"/>
          <w:szCs w:val="22"/>
          <w:lang w:eastAsia="zh-TW"/>
        </w:rPr>
        <w:t>38</w:t>
      </w:r>
      <w:r w:rsidRPr="00F212E0">
        <w:rPr>
          <w:rFonts w:asciiTheme="minorEastAsia" w:eastAsiaTheme="minorEastAsia" w:hAnsiTheme="minorEastAsia" w:cs="Microsoft YaHei" w:hint="eastAsia"/>
          <w:b/>
          <w:color w:val="1F497D" w:themeColor="text2"/>
          <w:sz w:val="22"/>
          <w:szCs w:val="22"/>
          <w:lang w:eastAsia="zh-TW"/>
        </w:rPr>
        <w:t xml:space="preserve">6 </w:t>
      </w:r>
      <w:r w:rsidR="009C76E6">
        <w:rPr>
          <w:rFonts w:asciiTheme="minorEastAsia" w:eastAsiaTheme="minorEastAsia" w:hAnsiTheme="minorEastAsia" w:cs="Microsoft YaHei" w:hint="eastAsia"/>
          <w:b/>
          <w:color w:val="1F497D" w:themeColor="text2"/>
          <w:sz w:val="22"/>
          <w:szCs w:val="22"/>
          <w:lang w:eastAsia="zh-TW"/>
        </w:rPr>
        <w:t xml:space="preserve">  </w:t>
      </w:r>
      <w:r w:rsidRPr="00F212E0">
        <w:rPr>
          <w:rFonts w:asciiTheme="minorEastAsia" w:eastAsiaTheme="minorEastAsia" w:hAnsiTheme="minorEastAsia" w:cs="Microsoft YaHei" w:hint="eastAsia"/>
          <w:b/>
          <w:color w:val="1F497D" w:themeColor="text2"/>
          <w:sz w:val="24"/>
          <w:lang w:eastAsia="zh-TW"/>
        </w:rPr>
        <w:t xml:space="preserve"> </w:t>
      </w:r>
      <w:r w:rsidRPr="00F212E0">
        <w:rPr>
          <w:rFonts w:asciiTheme="minorEastAsia" w:eastAsiaTheme="minorEastAsia" w:hAnsiTheme="minorEastAsia" w:cs="Microsoft YaHei" w:hint="eastAsia"/>
          <w:b/>
          <w:color w:val="1F497D" w:themeColor="text2"/>
          <w:sz w:val="18"/>
          <w:szCs w:val="18"/>
          <w:lang w:eastAsia="zh-TW"/>
        </w:rPr>
        <w:t>(小童12歲以下)</w:t>
      </w:r>
      <w:r w:rsidRPr="009C76E6">
        <w:rPr>
          <w:rFonts w:asciiTheme="minorEastAsia" w:eastAsiaTheme="minorEastAsia" w:hAnsiTheme="minorEastAsia" w:cs="Microsoft YaHei" w:hint="eastAsia"/>
          <w:b/>
          <w:color w:val="1F497D" w:themeColor="text2"/>
          <w:sz w:val="18"/>
          <w:szCs w:val="18"/>
          <w:lang w:eastAsia="zh-TW"/>
        </w:rPr>
        <w:t xml:space="preserve"> </w:t>
      </w:r>
      <w:r>
        <w:rPr>
          <w:rFonts w:asciiTheme="minorEastAsia" w:eastAsiaTheme="minorEastAsia" w:hAnsiTheme="minorEastAsia" w:cs="Microsoft YaHei" w:hint="eastAsia"/>
          <w:b/>
          <w:color w:val="1F497D" w:themeColor="text2"/>
          <w:sz w:val="16"/>
          <w:szCs w:val="16"/>
          <w:lang w:eastAsia="zh-TW"/>
        </w:rPr>
        <w:t xml:space="preserve">   </w:t>
      </w:r>
      <w:r w:rsidRPr="00F212E0">
        <w:rPr>
          <w:rFonts w:asciiTheme="minorEastAsia" w:eastAsiaTheme="minorEastAsia" w:hAnsiTheme="minorEastAsia" w:cs="Microsoft YaHei" w:hint="eastAsia"/>
          <w:b/>
          <w:color w:val="1F497D" w:themeColor="text2"/>
          <w:sz w:val="24"/>
          <w:lang w:eastAsia="zh-TW"/>
        </w:rPr>
        <w:t xml:space="preserve"> </w:t>
      </w:r>
      <w:r w:rsidRPr="00F212E0">
        <w:rPr>
          <w:rFonts w:asciiTheme="minorEastAsia" w:eastAsiaTheme="minorEastAsia" w:hAnsiTheme="minorEastAsia" w:cs="Microsoft YaHei" w:hint="eastAsia"/>
          <w:b/>
          <w:color w:val="1F497D" w:themeColor="text2"/>
          <w:sz w:val="18"/>
          <w:szCs w:val="18"/>
          <w:lang w:eastAsia="zh-TW"/>
        </w:rPr>
        <w:t>每天小費$80</w:t>
      </w:r>
    </w:p>
    <w:p w:rsidR="00716C74" w:rsidRPr="009D53B5" w:rsidRDefault="00716C74" w:rsidP="009D53B5">
      <w:pPr>
        <w:widowControl/>
        <w:spacing w:line="220" w:lineRule="exact"/>
        <w:ind w:rightChars="-150" w:right="-315"/>
        <w:jc w:val="left"/>
        <w:rPr>
          <w:rFonts w:ascii="新細明體" w:hAnsi="新細明體" w:cs="新細明體"/>
          <w:b/>
          <w:color w:val="800080"/>
          <w:kern w:val="0"/>
          <w:szCs w:val="21"/>
          <w:lang w:eastAsia="zh-TW"/>
        </w:rPr>
      </w:pPr>
      <w:r>
        <w:rPr>
          <w:rFonts w:asciiTheme="minorEastAsia" w:eastAsiaTheme="minorEastAsia" w:hAnsiTheme="minorEastAsia" w:cs="新細明體" w:hint="eastAsia"/>
          <w:b/>
          <w:color w:val="800080"/>
          <w:kern w:val="0"/>
          <w:sz w:val="24"/>
          <w:lang w:eastAsia="zh-TW"/>
        </w:rPr>
        <w:t xml:space="preserve"> </w:t>
      </w:r>
      <w:r w:rsidRPr="009D53B5">
        <w:rPr>
          <w:rFonts w:ascii="新細明體" w:eastAsia="新細明體" w:hAnsi="新細明體" w:cs="新細明體" w:hint="eastAsia"/>
          <w:b/>
          <w:color w:val="800080"/>
          <w:kern w:val="0"/>
          <w:szCs w:val="21"/>
          <w:lang w:eastAsia="zh-TW"/>
        </w:rPr>
        <w:t>第一天</w:t>
      </w:r>
      <w:r w:rsidRPr="009D53B5">
        <w:rPr>
          <w:rFonts w:ascii="新細明體" w:eastAsia="新細明體" w:hAnsi="新細明體" w:cs="新細明體"/>
          <w:b/>
          <w:color w:val="800080"/>
          <w:kern w:val="0"/>
          <w:szCs w:val="21"/>
          <w:lang w:eastAsia="zh-TW"/>
        </w:rPr>
        <w:t>:</w:t>
      </w:r>
      <w:r w:rsidRPr="009D53B5">
        <w:rPr>
          <w:rFonts w:ascii="新細明體" w:hAnsi="新細明體" w:cs="新細明體" w:hint="eastAsia"/>
          <w:b/>
          <w:color w:val="800080"/>
          <w:kern w:val="0"/>
          <w:szCs w:val="21"/>
          <w:lang w:eastAsia="zh-TW"/>
        </w:rPr>
        <w:t xml:space="preserve"> </w:t>
      </w:r>
      <w:r w:rsidR="00D467D6" w:rsidRPr="009D53B5">
        <w:rPr>
          <w:rFonts w:asciiTheme="minorEastAsia" w:eastAsiaTheme="minorEastAsia" w:hAnsiTheme="minorEastAsia" w:cs="新細明體" w:hint="eastAsia"/>
          <w:b/>
          <w:color w:val="800080"/>
          <w:kern w:val="0"/>
          <w:szCs w:val="21"/>
          <w:lang w:eastAsia="zh-TW"/>
        </w:rPr>
        <w:t xml:space="preserve">          </w:t>
      </w:r>
    </w:p>
    <w:p w:rsidR="00716C74" w:rsidRPr="009D53B5" w:rsidRDefault="00716C74" w:rsidP="009D53B5">
      <w:pPr>
        <w:ind w:left="141" w:rightChars="-5" w:right="-10" w:hangingChars="67" w:hanging="141"/>
        <w:jc w:val="left"/>
        <w:rPr>
          <w:rFonts w:ascii="新細明體" w:eastAsia="新細明體" w:hAnsi="新細明體" w:cs="新細明體"/>
          <w:szCs w:val="21"/>
          <w:lang w:eastAsia="zh-TW"/>
        </w:rPr>
      </w:pPr>
      <w:r w:rsidRPr="009D53B5">
        <w:rPr>
          <w:rFonts w:asciiTheme="minorEastAsia" w:eastAsiaTheme="minorEastAsia" w:hAnsiTheme="minorEastAsia" w:cs="SimSun"/>
          <w:szCs w:val="21"/>
          <w:lang w:eastAsia="zh-TW"/>
        </w:rPr>
        <w:t xml:space="preserve"> </w:t>
      </w:r>
      <w:r w:rsidRPr="009D53B5">
        <w:rPr>
          <w:rFonts w:ascii="SimSun" w:eastAsia="新細明體" w:hAnsi="SimSun" w:cs="SimSun" w:hint="eastAsia"/>
          <w:szCs w:val="21"/>
          <w:lang w:eastAsia="zh-TW"/>
        </w:rPr>
        <w:t>深圳福田</w:t>
      </w:r>
      <w:r w:rsidRPr="009D53B5">
        <w:rPr>
          <w:rFonts w:ascii="SimSun" w:eastAsia="新細明體" w:hAnsi="SimSun" w:cs="SimSun"/>
          <w:szCs w:val="21"/>
          <w:lang w:eastAsia="zh-TW"/>
        </w:rPr>
        <w:t>8</w:t>
      </w:r>
      <w:r w:rsidRPr="009D53B5">
        <w:rPr>
          <w:rFonts w:ascii="SimSun" w:eastAsia="新細明體" w:hAnsi="SimSun" w:cs="SimSun" w:hint="eastAsia"/>
          <w:szCs w:val="21"/>
          <w:lang w:eastAsia="zh-TW"/>
        </w:rPr>
        <w:t>點集合</w:t>
      </w:r>
      <w:r w:rsidR="009D53B5" w:rsidRPr="009D53B5">
        <w:rPr>
          <w:rFonts w:ascii="SimSun" w:hAnsi="SimSun" w:cs="SimSun" w:hint="eastAsia"/>
          <w:spacing w:val="-1"/>
          <w:kern w:val="21"/>
          <w:szCs w:val="21"/>
          <w:lang w:eastAsia="zh-TW"/>
        </w:rPr>
        <w:sym w:font="Wingdings" w:char="F0E8"/>
      </w:r>
      <w:r w:rsidRPr="009D53B5">
        <w:rPr>
          <w:rFonts w:ascii="SimSun" w:eastAsia="新細明體" w:hAnsi="SimSun" w:cs="SimSun" w:hint="eastAsia"/>
          <w:szCs w:val="21"/>
          <w:lang w:eastAsia="zh-TW"/>
        </w:rPr>
        <w:t>乘坐豪華旅遊巴士前往廣州南站轉乘『和諧號』動車前往貴陽北（約</w:t>
      </w:r>
      <w:r w:rsidRPr="009D53B5">
        <w:rPr>
          <w:rFonts w:ascii="SimSun" w:eastAsia="新細明體" w:hAnsi="SimSun" w:cs="SimSun"/>
          <w:szCs w:val="21"/>
          <w:lang w:eastAsia="zh-TW"/>
        </w:rPr>
        <w:t>5</w:t>
      </w:r>
      <w:r w:rsidRPr="009D53B5">
        <w:rPr>
          <w:rFonts w:ascii="SimSun" w:eastAsia="新細明體" w:hAnsi="SimSun" w:cs="SimSun" w:hint="eastAsia"/>
          <w:szCs w:val="21"/>
          <w:lang w:eastAsia="zh-TW"/>
        </w:rPr>
        <w:t>小時）</w:t>
      </w:r>
      <w:r w:rsidRPr="009D53B5">
        <w:rPr>
          <w:rFonts w:ascii="SimSun" w:hAnsi="SimSun" w:cs="SimSun" w:hint="eastAsia"/>
          <w:spacing w:val="-1"/>
          <w:kern w:val="21"/>
          <w:szCs w:val="21"/>
          <w:lang w:eastAsia="zh-TW"/>
        </w:rPr>
        <w:sym w:font="Wingdings" w:char="F0E8"/>
      </w:r>
      <w:r w:rsidR="009D53B5" w:rsidRPr="009D53B5">
        <w:rPr>
          <w:rFonts w:ascii="SimSun" w:hAnsi="SimSun" w:hint="eastAsia"/>
          <w:b/>
          <w:color w:val="0000FF"/>
          <w:szCs w:val="21"/>
        </w:rPr>
        <w:t>安順鎮寧布依族苗族自治縣（鎮寧境內長期居住著漢族、布依族、苗族、仡佬族等23個民族）</w:t>
      </w:r>
      <w:r w:rsidRPr="009D53B5">
        <w:rPr>
          <w:rFonts w:ascii="SimSun" w:hAnsi="SimSun" w:cs="SimSun" w:hint="eastAsia"/>
          <w:spacing w:val="-1"/>
          <w:kern w:val="21"/>
          <w:szCs w:val="21"/>
          <w:lang w:eastAsia="zh-TW"/>
        </w:rPr>
        <w:sym w:font="Wingdings" w:char="F0E8"/>
      </w:r>
      <w:r w:rsidRPr="009D53B5">
        <w:rPr>
          <w:rFonts w:ascii="SimSun" w:eastAsia="新細明體" w:hAnsi="SimSun" w:cs="SimSun" w:hint="eastAsia"/>
          <w:szCs w:val="21"/>
          <w:lang w:eastAsia="zh-TW"/>
        </w:rPr>
        <w:t>晚餐</w:t>
      </w:r>
      <w:r w:rsidRPr="009D53B5">
        <w:rPr>
          <w:rFonts w:ascii="SimSun" w:hAnsi="SimSun" w:cs="SimSun" w:hint="eastAsia"/>
          <w:szCs w:val="21"/>
          <w:lang w:eastAsia="zh-TW"/>
        </w:rPr>
        <w:sym w:font="Wingdings" w:char="F0E8"/>
      </w:r>
      <w:r w:rsidRPr="009D53B5">
        <w:rPr>
          <w:rFonts w:ascii="SimSun" w:eastAsia="新細明體" w:hAnsi="SimSun" w:cs="SimSun" w:hint="eastAsia"/>
          <w:szCs w:val="21"/>
          <w:lang w:eastAsia="zh-TW"/>
        </w:rPr>
        <w:t>入住酒店</w:t>
      </w:r>
    </w:p>
    <w:p w:rsidR="00716C74" w:rsidRPr="009D53B5" w:rsidRDefault="00716C74" w:rsidP="009D53B5">
      <w:pPr>
        <w:spacing w:line="80" w:lineRule="exact"/>
        <w:ind w:leftChars="67" w:left="141" w:rightChars="-150" w:right="-315"/>
        <w:jc w:val="left"/>
        <w:rPr>
          <w:rFonts w:ascii="新細明體" w:eastAsiaTheme="minorEastAsia" w:hAnsi="新細明體" w:cs="新細明體"/>
          <w:b/>
          <w:color w:val="800080"/>
          <w:szCs w:val="21"/>
          <w:shd w:val="clear" w:color="auto" w:fill="FFFFFF"/>
          <w:lang w:eastAsia="zh-TW"/>
        </w:rPr>
      </w:pPr>
    </w:p>
    <w:p w:rsidR="00555EC5" w:rsidRDefault="009D53B5" w:rsidP="00555EC5">
      <w:pPr>
        <w:pStyle w:val="Web"/>
        <w:spacing w:line="300" w:lineRule="exact"/>
        <w:ind w:leftChars="-100" w:left="126" w:rightChars="-5" w:right="-10" w:hangingChars="160" w:hanging="336"/>
        <w:rPr>
          <w:rFonts w:ascii="新細明體" w:eastAsiaTheme="minorEastAsia" w:hAnsi="新細明體" w:cs="新細明體"/>
          <w:sz w:val="21"/>
          <w:szCs w:val="21"/>
          <w:lang w:eastAsia="zh-TW"/>
        </w:rPr>
      </w:pPr>
      <w:r w:rsidRPr="009D53B5">
        <w:rPr>
          <w:noProof/>
          <w:color w:val="1F497D" w:themeColor="text2"/>
          <w:sz w:val="21"/>
          <w:szCs w:val="21"/>
          <w:lang w:eastAsia="zh-TW"/>
        </w:rPr>
        <w:drawing>
          <wp:anchor distT="0" distB="0" distL="114300" distR="114300" simplePos="0" relativeHeight="251656704" behindDoc="1" locked="0" layoutInCell="1" allowOverlap="1" wp14:anchorId="26C5FF41" wp14:editId="14DE21CE">
            <wp:simplePos x="0" y="0"/>
            <wp:positionH relativeFrom="column">
              <wp:posOffset>5341620</wp:posOffset>
            </wp:positionH>
            <wp:positionV relativeFrom="paragraph">
              <wp:posOffset>94615</wp:posOffset>
            </wp:positionV>
            <wp:extent cx="1492885" cy="1134110"/>
            <wp:effectExtent l="0" t="0" r="0" b="8890"/>
            <wp:wrapThrough wrapText="bothSides">
              <wp:wrapPolygon edited="0">
                <wp:start x="0" y="0"/>
                <wp:lineTo x="0" y="21406"/>
                <wp:lineTo x="21223" y="21406"/>
                <wp:lineTo x="21223" y="0"/>
                <wp:lineTo x="0" y="0"/>
              </wp:wrapPolygon>
            </wp:wrapThrough>
            <wp:docPr id="9" name="圖片 9"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9">
                      <a:extLst>
                        <a:ext uri="{28A0092B-C50C-407E-A947-70E740481C1C}">
                          <a14:useLocalDpi xmlns:a14="http://schemas.microsoft.com/office/drawing/2010/main" val="0"/>
                        </a:ext>
                      </a:extLst>
                    </a:blip>
                    <a:srcRect r="7116" b="11956"/>
                    <a:stretch/>
                  </pic:blipFill>
                  <pic:spPr bwMode="auto">
                    <a:xfrm>
                      <a:off x="0" y="0"/>
                      <a:ext cx="1492885" cy="11341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D53B5">
        <w:rPr>
          <w:rFonts w:ascii="新細明體" w:eastAsia="新細明體" w:hAnsi="新細明體" w:cs="新細明體" w:hint="eastAsia"/>
          <w:b/>
          <w:color w:val="800080"/>
          <w:sz w:val="21"/>
          <w:szCs w:val="21"/>
          <w:lang w:eastAsia="zh-TW"/>
        </w:rPr>
        <w:t xml:space="preserve">   </w:t>
      </w:r>
      <w:r w:rsidR="00716C74" w:rsidRPr="009D53B5">
        <w:rPr>
          <w:rFonts w:ascii="新細明體" w:eastAsia="新細明體" w:hAnsi="新細明體" w:cs="新細明體" w:hint="eastAsia"/>
          <w:b/>
          <w:color w:val="800080"/>
          <w:sz w:val="21"/>
          <w:szCs w:val="21"/>
          <w:lang w:eastAsia="zh-TW"/>
        </w:rPr>
        <w:t>第二天</w:t>
      </w:r>
      <w:r w:rsidR="00716C74" w:rsidRPr="009D53B5">
        <w:rPr>
          <w:rFonts w:ascii="新細明體" w:eastAsia="新細明體" w:hAnsi="新細明體" w:cs="新細明體"/>
          <w:b/>
          <w:color w:val="800080"/>
          <w:sz w:val="21"/>
          <w:szCs w:val="21"/>
          <w:lang w:eastAsia="zh-TW"/>
        </w:rPr>
        <w:t>:</w:t>
      </w:r>
      <w:r w:rsidR="00716C74" w:rsidRPr="009D53B5">
        <w:rPr>
          <w:rFonts w:ascii="新細明體" w:hAnsi="新細明體" w:cs="新細明體" w:hint="eastAsia"/>
          <w:sz w:val="21"/>
          <w:szCs w:val="21"/>
          <w:lang w:eastAsia="zh-TW"/>
        </w:rPr>
        <w:t xml:space="preserve"> </w:t>
      </w:r>
    </w:p>
    <w:p w:rsidR="00716C74" w:rsidRPr="009D53B5" w:rsidRDefault="00555EC5" w:rsidP="00555EC5">
      <w:pPr>
        <w:pStyle w:val="Web"/>
        <w:spacing w:line="300" w:lineRule="exact"/>
        <w:ind w:leftChars="-100" w:left="126" w:rightChars="-5" w:right="-10" w:hangingChars="160" w:hanging="336"/>
        <w:rPr>
          <w:rFonts w:ascii="新細明體" w:hAnsi="新細明體" w:cs="新細明體"/>
          <w:b/>
          <w:color w:val="800080"/>
          <w:kern w:val="0"/>
          <w:sz w:val="21"/>
          <w:szCs w:val="21"/>
        </w:rPr>
      </w:pPr>
      <w:r>
        <w:rPr>
          <w:rFonts w:ascii="新細明體" w:eastAsiaTheme="minorEastAsia" w:hAnsi="新細明體" w:cs="新細明體" w:hint="eastAsia"/>
          <w:sz w:val="21"/>
          <w:szCs w:val="21"/>
          <w:lang w:eastAsia="zh-TW"/>
        </w:rPr>
        <w:t xml:space="preserve">   </w:t>
      </w:r>
      <w:r w:rsidR="00AE7C70" w:rsidRPr="00AE7C70">
        <w:rPr>
          <w:rFonts w:ascii="楷体" w:hAnsi="楷体" w:cs="楷体" w:hint="eastAsia"/>
          <w:bCs/>
          <w:sz w:val="21"/>
          <w:szCs w:val="21"/>
        </w:rPr>
        <w:t>早餐後</w:t>
      </w:r>
      <w:r w:rsidR="00AE7C70" w:rsidRPr="00AE7C70">
        <w:rPr>
          <w:rFonts w:ascii="SimSun" w:hAnsi="SimSun" w:cs="SimSun"/>
          <w:color w:val="000000"/>
          <w:spacing w:val="-1"/>
          <w:kern w:val="21"/>
          <w:sz w:val="21"/>
          <w:szCs w:val="21"/>
        </w:rPr>
        <w:sym w:font="Wingdings" w:char="F0E8"/>
      </w:r>
      <w:r w:rsidR="00AE7C70" w:rsidRPr="00AE7C70">
        <w:rPr>
          <w:rFonts w:ascii="SimSun" w:hAnsi="SimSun" w:cs="SimSun" w:hint="eastAsia"/>
          <w:b/>
          <w:bCs/>
          <w:color w:val="FF0000"/>
          <w:sz w:val="21"/>
          <w:szCs w:val="21"/>
        </w:rPr>
        <w:t>【黃果樹名勝風景區】</w:t>
      </w:r>
      <w:r w:rsidR="00AE7C70" w:rsidRPr="00AE7C70">
        <w:rPr>
          <w:rFonts w:ascii="楷体" w:hAnsi="楷体" w:cs="楷体" w:hint="eastAsia"/>
          <w:b/>
          <w:color w:val="00B050"/>
          <w:sz w:val="21"/>
          <w:szCs w:val="21"/>
          <w:lang w:bidi="ar"/>
        </w:rPr>
        <w:t>（景區交通自費套票</w:t>
      </w:r>
      <w:r w:rsidR="00AE7C70" w:rsidRPr="00AE7C70">
        <w:rPr>
          <w:rFonts w:ascii="楷体" w:hAnsi="楷体" w:cs="楷体" w:hint="eastAsia"/>
          <w:b/>
          <w:color w:val="00B050"/>
          <w:sz w:val="21"/>
          <w:szCs w:val="21"/>
          <w:lang w:bidi="ar"/>
        </w:rPr>
        <w:t>)</w:t>
      </w:r>
      <w:r w:rsidR="00AE7C70" w:rsidRPr="00AE7C70">
        <w:rPr>
          <w:rFonts w:ascii="楷体" w:hAnsi="楷体" w:cs="楷体" w:hint="eastAsia"/>
          <w:bCs/>
          <w:sz w:val="21"/>
          <w:szCs w:val="21"/>
        </w:rPr>
        <w:t>，參觀世界知名亞洲第一的</w:t>
      </w:r>
      <w:r w:rsidR="00AE7C70" w:rsidRPr="00AE7C70">
        <w:rPr>
          <w:rFonts w:ascii="SimSun" w:hAnsi="SimSun" w:cs="SimSun" w:hint="eastAsia"/>
          <w:b/>
          <w:bCs/>
          <w:color w:val="FF0000"/>
          <w:sz w:val="21"/>
          <w:szCs w:val="21"/>
        </w:rPr>
        <w:t>【黃果樹大瀑布】</w:t>
      </w:r>
      <w:r w:rsidR="00587609" w:rsidRPr="00EE2EF1">
        <w:rPr>
          <w:rFonts w:asciiTheme="minorEastAsia" w:eastAsiaTheme="minorEastAsia" w:hAnsiTheme="minorEastAsia" w:cs="楷体" w:hint="eastAsia"/>
          <w:b/>
          <w:color w:val="0000FF"/>
          <w:sz w:val="20"/>
          <w:szCs w:val="20"/>
          <w:lang w:eastAsia="zh-TW" w:bidi="ar"/>
        </w:rPr>
        <w:t>(不</w:t>
      </w:r>
      <w:r w:rsidR="001C7C20">
        <w:rPr>
          <w:rFonts w:ascii="楷体" w:hAnsi="楷体" w:cs="楷体" w:hint="eastAsia"/>
          <w:b/>
          <w:color w:val="0000FF"/>
          <w:sz w:val="20"/>
          <w:szCs w:val="20"/>
          <w:lang w:bidi="ar"/>
        </w:rPr>
        <w:t>含黃果樹大瀑布景區扶手電梯，客人</w:t>
      </w:r>
      <w:r w:rsidR="009F5D6B">
        <w:rPr>
          <w:rFonts w:asciiTheme="minorEastAsia" w:eastAsiaTheme="minorEastAsia" w:hAnsiTheme="minorEastAsia" w:cs="楷体" w:hint="eastAsia"/>
          <w:b/>
          <w:color w:val="0000FF"/>
          <w:sz w:val="20"/>
          <w:szCs w:val="20"/>
          <w:lang w:eastAsia="zh-TW" w:bidi="ar"/>
        </w:rPr>
        <w:t>可</w:t>
      </w:r>
      <w:r w:rsidR="00587609" w:rsidRPr="00EE2EF1">
        <w:rPr>
          <w:rFonts w:ascii="楷体" w:hAnsi="楷体" w:cs="楷体" w:hint="eastAsia"/>
          <w:b/>
          <w:color w:val="0000FF"/>
          <w:sz w:val="20"/>
          <w:szCs w:val="20"/>
          <w:lang w:bidi="ar"/>
        </w:rPr>
        <w:t>自理購買，單程</w:t>
      </w:r>
      <w:r w:rsidR="00587609" w:rsidRPr="00AD059B">
        <w:rPr>
          <w:rFonts w:ascii="新細明體" w:hAnsi="新細明體" w:cs="SimSun" w:hint="eastAsia"/>
          <w:kern w:val="0"/>
          <w:sz w:val="20"/>
          <w:szCs w:val="20"/>
        </w:rPr>
        <w:t>RMB</w:t>
      </w:r>
      <w:r w:rsidR="00587609" w:rsidRPr="00AD059B">
        <w:rPr>
          <w:rFonts w:ascii="新細明體" w:hAnsi="新細明體" w:cs="SimSun" w:hint="eastAsia"/>
          <w:kern w:val="0"/>
          <w:sz w:val="20"/>
          <w:szCs w:val="20"/>
        </w:rPr>
        <w:t>￥</w:t>
      </w:r>
      <w:r w:rsidR="00587609" w:rsidRPr="00EE2EF1">
        <w:rPr>
          <w:rFonts w:ascii="楷体" w:hAnsi="楷体" w:cs="楷体" w:hint="eastAsia"/>
          <w:b/>
          <w:color w:val="0000FF"/>
          <w:sz w:val="20"/>
          <w:szCs w:val="20"/>
          <w:lang w:bidi="ar"/>
        </w:rPr>
        <w:t>30/</w:t>
      </w:r>
      <w:r w:rsidR="00587609" w:rsidRPr="00EE2EF1">
        <w:rPr>
          <w:rFonts w:ascii="楷体" w:hAnsi="楷体" w:cs="楷体" w:hint="eastAsia"/>
          <w:b/>
          <w:color w:val="0000FF"/>
          <w:sz w:val="20"/>
          <w:szCs w:val="20"/>
          <w:lang w:bidi="ar"/>
        </w:rPr>
        <w:t>人、往返</w:t>
      </w:r>
      <w:r w:rsidR="00587609" w:rsidRPr="00AD059B">
        <w:rPr>
          <w:rFonts w:ascii="新細明體" w:hAnsi="新細明體" w:cs="SimSun" w:hint="eastAsia"/>
          <w:kern w:val="0"/>
          <w:sz w:val="20"/>
          <w:szCs w:val="20"/>
        </w:rPr>
        <w:t>RMB</w:t>
      </w:r>
      <w:r w:rsidR="00587609" w:rsidRPr="00AD059B">
        <w:rPr>
          <w:rFonts w:ascii="新細明體" w:hAnsi="新細明體" w:cs="SimSun" w:hint="eastAsia"/>
          <w:kern w:val="0"/>
          <w:sz w:val="20"/>
          <w:szCs w:val="20"/>
        </w:rPr>
        <w:t>￥</w:t>
      </w:r>
      <w:r w:rsidR="00587609" w:rsidRPr="00EE2EF1">
        <w:rPr>
          <w:rFonts w:ascii="楷体" w:hAnsi="楷体" w:cs="楷体" w:hint="eastAsia"/>
          <w:b/>
          <w:color w:val="0000FF"/>
          <w:sz w:val="20"/>
          <w:szCs w:val="20"/>
          <w:lang w:bidi="ar"/>
        </w:rPr>
        <w:t>50/</w:t>
      </w:r>
      <w:r w:rsidR="00587609" w:rsidRPr="00EE2EF1">
        <w:rPr>
          <w:rFonts w:ascii="楷体" w:hAnsi="楷体" w:cs="楷体" w:hint="eastAsia"/>
          <w:b/>
          <w:color w:val="0000FF"/>
          <w:sz w:val="20"/>
          <w:szCs w:val="20"/>
          <w:lang w:bidi="ar"/>
        </w:rPr>
        <w:t>人</w:t>
      </w:r>
      <w:r w:rsidR="00587609" w:rsidRPr="00EE2EF1">
        <w:rPr>
          <w:rFonts w:asciiTheme="minorEastAsia" w:eastAsiaTheme="minorEastAsia" w:hAnsiTheme="minorEastAsia" w:cs="楷体" w:hint="eastAsia"/>
          <w:b/>
          <w:color w:val="0000FF"/>
          <w:sz w:val="20"/>
          <w:szCs w:val="20"/>
          <w:lang w:eastAsia="zh-TW" w:bidi="ar"/>
        </w:rPr>
        <w:t>)</w:t>
      </w:r>
      <w:r w:rsidR="00AE7C70" w:rsidRPr="009D53B5">
        <w:rPr>
          <w:rFonts w:ascii="楷体" w:eastAsia="新細明體" w:hAnsi="楷体" w:cs="楷体" w:hint="eastAsia"/>
          <w:b/>
          <w:szCs w:val="21"/>
          <w:lang w:eastAsia="zh-TW"/>
        </w:rPr>
        <w:t>，</w:t>
      </w:r>
      <w:r w:rsidR="00AE7C70" w:rsidRPr="009D53B5">
        <w:rPr>
          <w:rFonts w:ascii="楷体" w:eastAsia="新細明體" w:hAnsi="楷体" w:cs="楷体" w:hint="eastAsia"/>
          <w:bCs/>
          <w:szCs w:val="21"/>
          <w:lang w:eastAsia="zh-TW"/>
        </w:rPr>
        <w:t>瀑布</w:t>
      </w:r>
      <w:r w:rsidR="00AE7C70" w:rsidRPr="00AE7C70">
        <w:rPr>
          <w:rFonts w:ascii="楷体" w:hAnsi="楷体" w:cs="楷体" w:hint="eastAsia"/>
          <w:bCs/>
          <w:sz w:val="21"/>
          <w:szCs w:val="21"/>
        </w:rPr>
        <w:t>74</w:t>
      </w:r>
      <w:r w:rsidR="00AE7C70" w:rsidRPr="00AE7C70">
        <w:rPr>
          <w:rFonts w:ascii="楷体" w:hAnsi="楷体" w:cs="楷体" w:hint="eastAsia"/>
          <w:bCs/>
          <w:sz w:val="21"/>
          <w:szCs w:val="21"/>
        </w:rPr>
        <w:t>米、寬</w:t>
      </w:r>
      <w:r w:rsidR="00AE7C70" w:rsidRPr="00AE7C70">
        <w:rPr>
          <w:rFonts w:ascii="楷体" w:hAnsi="楷体" w:cs="楷体" w:hint="eastAsia"/>
          <w:bCs/>
          <w:sz w:val="21"/>
          <w:szCs w:val="21"/>
        </w:rPr>
        <w:t>81</w:t>
      </w:r>
      <w:r w:rsidR="00AE7C70" w:rsidRPr="00AE7C70">
        <w:rPr>
          <w:rFonts w:ascii="楷体" w:hAnsi="楷体" w:cs="楷体" w:hint="eastAsia"/>
          <w:bCs/>
          <w:sz w:val="21"/>
          <w:szCs w:val="21"/>
        </w:rPr>
        <w:t>米從水簾洞往外欣賞大瀑布，令人驚心動魄，中餐後遊覽</w:t>
      </w:r>
      <w:r w:rsidR="00AE7C70" w:rsidRPr="00AE7C70">
        <w:rPr>
          <w:rFonts w:ascii="SimSun" w:hAnsi="SimSun" w:cs="SimSun" w:hint="eastAsia"/>
          <w:b/>
          <w:bCs/>
          <w:color w:val="FF0000"/>
          <w:sz w:val="21"/>
          <w:szCs w:val="21"/>
        </w:rPr>
        <w:t>【天星橋景區】</w:t>
      </w:r>
      <w:r w:rsidR="00AE7C70" w:rsidRPr="00AE7C70">
        <w:rPr>
          <w:rFonts w:ascii="楷体" w:hAnsi="楷体" w:cs="楷体" w:hint="eastAsia"/>
          <w:bCs/>
          <w:sz w:val="21"/>
          <w:szCs w:val="21"/>
        </w:rPr>
        <w:t>，沿途觀看螺絲灘瀑布、滑石哨布依石頭寨、田園風光觀</w:t>
      </w:r>
      <w:r w:rsidR="00AE7C70" w:rsidRPr="00AE7C70">
        <w:rPr>
          <w:rFonts w:ascii="SimSun" w:hAnsi="SimSun" w:cs="SimSun" w:hint="eastAsia"/>
          <w:b/>
          <w:bCs/>
          <w:color w:val="FF0000"/>
          <w:sz w:val="21"/>
          <w:szCs w:val="21"/>
        </w:rPr>
        <w:t>【陡坡塘瀑布】</w:t>
      </w:r>
      <w:r w:rsidR="00AE7C70" w:rsidRPr="00AE7C70">
        <w:rPr>
          <w:rFonts w:ascii="楷体" w:hAnsi="楷体" w:cs="楷体" w:hint="eastAsia"/>
          <w:b/>
          <w:sz w:val="21"/>
          <w:szCs w:val="21"/>
        </w:rPr>
        <w:t>，</w:t>
      </w:r>
      <w:r w:rsidR="00AE7C70" w:rsidRPr="00AE7C70">
        <w:rPr>
          <w:rFonts w:ascii="楷体" w:hAnsi="楷体" w:cs="楷体" w:hint="eastAsia"/>
          <w:bCs/>
          <w:sz w:val="21"/>
          <w:szCs w:val="21"/>
        </w:rPr>
        <w:t>黃果樹瀑布家族中，灘面最寬的瀑布，也被稱之為“吼瀑”，</w:t>
      </w:r>
      <w:r w:rsidR="00AE7C70" w:rsidRPr="00AE7C70">
        <w:rPr>
          <w:rFonts w:ascii="SimSun" w:hAnsi="SimSun" w:cs="SimSun"/>
          <w:color w:val="000000"/>
          <w:spacing w:val="-1"/>
          <w:kern w:val="21"/>
          <w:sz w:val="18"/>
          <w:szCs w:val="18"/>
        </w:rPr>
        <w:sym w:font="Wingdings" w:char="F0E8"/>
      </w:r>
      <w:r w:rsidR="005163A9" w:rsidRPr="00AE7C70">
        <w:rPr>
          <w:rFonts w:ascii="楷体" w:hAnsi="楷体" w:cs="楷体" w:hint="eastAsia"/>
          <w:b/>
          <w:bCs/>
          <w:sz w:val="21"/>
          <w:szCs w:val="21"/>
        </w:rPr>
        <w:t xml:space="preserve"> </w:t>
      </w:r>
      <w:r w:rsidR="00AE7C70" w:rsidRPr="00AE7C70">
        <w:rPr>
          <w:rFonts w:ascii="楷体" w:hAnsi="楷体" w:cs="楷体" w:hint="eastAsia"/>
          <w:b/>
          <w:bCs/>
          <w:sz w:val="21"/>
          <w:szCs w:val="21"/>
        </w:rPr>
        <w:t>5A</w:t>
      </w:r>
      <w:r w:rsidR="00AE7C70" w:rsidRPr="00AE7C70">
        <w:rPr>
          <w:rFonts w:ascii="楷体" w:hAnsi="楷体" w:cs="楷体" w:hint="eastAsia"/>
          <w:b/>
          <w:bCs/>
          <w:sz w:val="21"/>
          <w:szCs w:val="21"/>
        </w:rPr>
        <w:t>級</w:t>
      </w:r>
      <w:r w:rsidR="00AE7C70" w:rsidRPr="00AE7C70">
        <w:rPr>
          <w:rFonts w:ascii="SimSun" w:hAnsi="SimSun" w:cs="SimSun" w:hint="eastAsia"/>
          <w:b/>
          <w:bCs/>
          <w:color w:val="FF0000"/>
          <w:sz w:val="21"/>
          <w:szCs w:val="21"/>
        </w:rPr>
        <w:t>【龍宮風景區】</w:t>
      </w:r>
      <w:r w:rsidR="00AE7C70" w:rsidRPr="00AE7C70">
        <w:rPr>
          <w:rFonts w:ascii="楷体" w:hAnsi="楷体" w:cs="楷体" w:hint="eastAsia"/>
          <w:sz w:val="21"/>
          <w:szCs w:val="21"/>
        </w:rPr>
        <w:t>，它是以溶洞、洞穴、瀑布為主體，堪稱黔中壹絕。被譽為“中國惟美水溶洞”的地下暗河溶洞。”中國三最：</w:t>
      </w:r>
      <w:r w:rsidR="00AE7C70" w:rsidRPr="00AE7C70">
        <w:rPr>
          <w:rFonts w:ascii="楷体" w:hAnsi="楷体" w:cs="楷体" w:hint="eastAsia"/>
          <w:sz w:val="21"/>
          <w:szCs w:val="21"/>
          <w:shd w:val="clear" w:color="auto" w:fill="FFFFFF"/>
        </w:rPr>
        <w:t>中國最長、最美麗的水溶洞；中國最大的洞中瀑布；全世界最低的天然輻射劑量率高品位風景資源，</w:t>
      </w:r>
      <w:r w:rsidR="00AE7C70" w:rsidRPr="00AE7C70">
        <w:rPr>
          <w:rFonts w:ascii="SimSun" w:hAnsi="SimSun" w:cs="SimSun"/>
          <w:color w:val="000000"/>
          <w:spacing w:val="-1"/>
          <w:kern w:val="21"/>
          <w:sz w:val="21"/>
          <w:szCs w:val="21"/>
        </w:rPr>
        <w:sym w:font="Wingdings" w:char="F0E8"/>
      </w:r>
      <w:r w:rsidR="00AE7C70" w:rsidRPr="00AE7C70">
        <w:rPr>
          <w:rFonts w:ascii="SimSun" w:hAnsi="SimSun" w:hint="eastAsia"/>
          <w:b/>
          <w:color w:val="0000FF"/>
          <w:sz w:val="22"/>
          <w:szCs w:val="22"/>
        </w:rPr>
        <w:t>前往</w:t>
      </w:r>
      <w:hyperlink r:id="rId10" w:tgtFrame="http://baike.so.com/doc/_blank" w:history="1">
        <w:r w:rsidR="00AE7C70" w:rsidRPr="00AE7C70">
          <w:rPr>
            <w:rFonts w:ascii="SimSun" w:hAnsi="SimSun" w:hint="eastAsia"/>
            <w:b/>
            <w:color w:val="0000FF"/>
            <w:sz w:val="22"/>
            <w:szCs w:val="22"/>
          </w:rPr>
          <w:t>黔西南布依族苗族自治州</w:t>
        </w:r>
      </w:hyperlink>
      <w:r w:rsidR="00AE7C70" w:rsidRPr="00AE7C70">
        <w:rPr>
          <w:rFonts w:ascii="SimSun" w:hAnsi="SimSun" w:hint="eastAsia"/>
          <w:b/>
          <w:color w:val="0000FF"/>
          <w:sz w:val="22"/>
          <w:szCs w:val="22"/>
        </w:rPr>
        <w:t>—興義</w:t>
      </w:r>
      <w:r w:rsidR="00AE7C70" w:rsidRPr="00AE7C70">
        <w:rPr>
          <w:rFonts w:ascii="SimSun" w:hAnsi="SimSun" w:cs="SimSun"/>
          <w:color w:val="000000"/>
          <w:spacing w:val="-1"/>
          <w:kern w:val="21"/>
          <w:sz w:val="21"/>
          <w:szCs w:val="21"/>
        </w:rPr>
        <w:sym w:font="Wingdings" w:char="F0E8"/>
      </w:r>
      <w:r w:rsidR="00AE7C70" w:rsidRPr="00AE7C70">
        <w:rPr>
          <w:rFonts w:ascii="SimSun" w:hAnsi="SimSun" w:cs="SimSun" w:hint="eastAsia"/>
          <w:color w:val="000000"/>
          <w:sz w:val="21"/>
          <w:szCs w:val="21"/>
          <w:shd w:val="clear" w:color="auto" w:fill="FFFFFF"/>
        </w:rPr>
        <w:t>晚餐</w:t>
      </w:r>
      <w:r w:rsidR="00AE7C70" w:rsidRPr="00AE7C70">
        <w:rPr>
          <w:rFonts w:ascii="SimSun" w:hAnsi="SimSun" w:cs="SimSun"/>
          <w:color w:val="000000"/>
          <w:sz w:val="21"/>
          <w:szCs w:val="21"/>
          <w:shd w:val="clear" w:color="auto" w:fill="FFFFFF"/>
        </w:rPr>
        <w:sym w:font="Wingdings" w:char="F0E8"/>
      </w:r>
      <w:r w:rsidR="009D53B5" w:rsidRPr="009D53B5">
        <w:rPr>
          <w:rFonts w:ascii="SimSun" w:hAnsi="SimSun" w:cs="SimSun" w:hint="eastAsia"/>
          <w:color w:val="000000"/>
          <w:sz w:val="21"/>
          <w:szCs w:val="21"/>
          <w:shd w:val="clear" w:color="auto" w:fill="FFFFFF"/>
        </w:rPr>
        <w:t>入住</w:t>
      </w:r>
      <w:r w:rsidR="009D53B5" w:rsidRPr="009D53B5">
        <w:rPr>
          <w:rFonts w:ascii="SimSun" w:hAnsi="SimSun" w:cs="SimSun" w:hint="eastAsia"/>
          <w:sz w:val="21"/>
          <w:szCs w:val="21"/>
          <w:lang w:eastAsia="zh-TW"/>
        </w:rPr>
        <w:t>酒店</w:t>
      </w:r>
    </w:p>
    <w:p w:rsidR="009D53B5" w:rsidRPr="009D53B5" w:rsidRDefault="009D53B5" w:rsidP="009D53B5">
      <w:pPr>
        <w:spacing w:line="80" w:lineRule="exact"/>
        <w:ind w:leftChars="67" w:left="141" w:rightChars="-5" w:right="-10"/>
        <w:jc w:val="left"/>
        <w:rPr>
          <w:rFonts w:ascii="楷体" w:eastAsia="新細明體" w:hAnsi="楷体" w:cs="楷体"/>
          <w:bCs/>
          <w:szCs w:val="21"/>
          <w:lang w:eastAsia="zh-TW"/>
        </w:rPr>
      </w:pPr>
    </w:p>
    <w:p w:rsidR="009D53B5" w:rsidRPr="009D53B5" w:rsidRDefault="009D53B5" w:rsidP="009D53B5">
      <w:pPr>
        <w:spacing w:line="260" w:lineRule="exact"/>
        <w:ind w:leftChars="67" w:left="141" w:rightChars="-150" w:right="-315"/>
        <w:jc w:val="left"/>
        <w:rPr>
          <w:rFonts w:ascii="新細明體" w:eastAsiaTheme="minorEastAsia" w:hAnsi="新細明體" w:cs="新細明體"/>
          <w:szCs w:val="21"/>
          <w:lang w:eastAsia="zh-TW"/>
        </w:rPr>
      </w:pPr>
      <w:r w:rsidRPr="009D53B5">
        <w:rPr>
          <w:rFonts w:ascii="新細明體" w:eastAsia="新細明體" w:hAnsi="新細明體" w:cs="新細明體" w:hint="eastAsia"/>
          <w:b/>
          <w:color w:val="800080"/>
          <w:szCs w:val="21"/>
          <w:shd w:val="clear" w:color="auto" w:fill="FFFFFF"/>
          <w:lang w:eastAsia="zh-TW"/>
        </w:rPr>
        <w:t>第三天</w:t>
      </w:r>
      <w:r w:rsidRPr="009D53B5">
        <w:rPr>
          <w:rFonts w:ascii="新細明體" w:eastAsia="新細明體" w:hAnsi="新細明體" w:cs="新細明體"/>
          <w:b/>
          <w:color w:val="800080"/>
          <w:szCs w:val="21"/>
          <w:shd w:val="clear" w:color="auto" w:fill="FFFFFF"/>
          <w:lang w:eastAsia="zh-TW"/>
        </w:rPr>
        <w:t>:</w:t>
      </w:r>
      <w:r w:rsidRPr="009D53B5">
        <w:rPr>
          <w:rFonts w:ascii="新細明體" w:hAnsi="新細明體" w:cs="新細明體" w:hint="eastAsia"/>
          <w:szCs w:val="21"/>
          <w:lang w:eastAsia="zh-TW"/>
        </w:rPr>
        <w:t xml:space="preserve"> </w:t>
      </w:r>
    </w:p>
    <w:p w:rsidR="00716C74" w:rsidRPr="009D53B5" w:rsidRDefault="00AE7C70" w:rsidP="00716C74">
      <w:pPr>
        <w:spacing w:line="300" w:lineRule="exact"/>
        <w:ind w:leftChars="67" w:left="141" w:rightChars="-5" w:right="-10"/>
        <w:jc w:val="left"/>
        <w:rPr>
          <w:rFonts w:ascii="楷体" w:eastAsia="楷体" w:hAnsi="楷体" w:cs="楷体"/>
          <w:szCs w:val="21"/>
          <w:lang w:eastAsia="zh-TW"/>
        </w:rPr>
      </w:pPr>
      <w:r w:rsidRPr="00AE7C70">
        <w:rPr>
          <w:rFonts w:ascii="SimSun" w:hAnsi="SimSun" w:cs="SimSun" w:hint="eastAsia"/>
          <w:szCs w:val="21"/>
        </w:rPr>
        <w:t>早餐後</w:t>
      </w:r>
      <w:r w:rsidRPr="00AE7C70">
        <w:rPr>
          <w:rFonts w:ascii="SimSun" w:hAnsi="SimSun" w:cs="SimSun"/>
          <w:color w:val="000000"/>
          <w:spacing w:val="-1"/>
          <w:kern w:val="21"/>
          <w:szCs w:val="21"/>
        </w:rPr>
        <w:sym w:font="Wingdings" w:char="F0E8"/>
      </w:r>
      <w:r w:rsidRPr="00AE7C70">
        <w:rPr>
          <w:rFonts w:ascii="SimSun" w:hAnsi="SimSun" w:cs="SimSun" w:hint="eastAsia"/>
          <w:b/>
          <w:bCs/>
          <w:color w:val="FF0000"/>
          <w:szCs w:val="21"/>
        </w:rPr>
        <w:t>【馬嶺河峽谷景區】</w:t>
      </w:r>
      <w:r w:rsidRPr="00AE7C70">
        <w:rPr>
          <w:rFonts w:ascii="SimSun" w:hAnsi="SimSun" w:hint="eastAsia"/>
          <w:b/>
          <w:color w:val="0000FF"/>
          <w:sz w:val="18"/>
          <w:szCs w:val="18"/>
        </w:rPr>
        <w:t>（自费套餐）</w:t>
      </w:r>
      <w:r w:rsidRPr="00AE7C70">
        <w:rPr>
          <w:rFonts w:ascii="SimSun" w:hAnsi="SimSun" w:cs="SimSun" w:hint="eastAsia"/>
          <w:szCs w:val="21"/>
        </w:rPr>
        <w:t>，集雄、奇、險、秀為一體，峽谷內群瀑飛流，翠竹倒掛，溶洞相連，鈣化奇觀，兩岸古樹名木千姿百態，環境優美，猶如進入仙境一般。境內另一處景點</w:t>
      </w:r>
      <w:r w:rsidRPr="00AE7C70">
        <w:rPr>
          <w:rFonts w:ascii="SimSun" w:hAnsi="SimSun" w:cs="SimSun" w:hint="eastAsia"/>
          <w:b/>
          <w:bCs/>
          <w:color w:val="FF0000"/>
          <w:szCs w:val="21"/>
        </w:rPr>
        <w:t>【萬峰林（西峰林）】</w:t>
      </w:r>
      <w:r w:rsidRPr="00AE7C70">
        <w:rPr>
          <w:rFonts w:ascii="楷体" w:hAnsi="楷体" w:cs="楷体" w:hint="eastAsia"/>
          <w:b/>
          <w:color w:val="00B050"/>
          <w:szCs w:val="21"/>
          <w:lang w:bidi="ar"/>
        </w:rPr>
        <w:t>（景區交通自費套票</w:t>
      </w:r>
      <w:r w:rsidRPr="00AE7C70">
        <w:rPr>
          <w:rFonts w:ascii="楷体" w:hAnsi="楷体" w:cs="楷体" w:hint="eastAsia"/>
          <w:b/>
          <w:color w:val="00B050"/>
          <w:szCs w:val="21"/>
          <w:lang w:bidi="ar"/>
        </w:rPr>
        <w:t>)</w:t>
      </w:r>
      <w:r w:rsidRPr="00AE7C70">
        <w:rPr>
          <w:rFonts w:ascii="SimSun" w:hAnsi="SimSun" w:cs="SimSun" w:hint="eastAsia"/>
          <w:szCs w:val="21"/>
        </w:rPr>
        <w:t>由成千上萬座奇峰組成，氣勢宏大壯闊，山峰密集奇特，整體造型完美，被不少專家和遊人譽為“天下奇觀”， 是典型的喀斯特盆穀峰林地貌。在三百六十多年前，明代地理學家、旅行家徐霞客就曾到過萬峰林，讚歎這片連接廣西、雲南的峰林：“磅礴數千裏，為西南形勝”，相傳還發出這樣的讚歎：“天下山峰何其多，惟有此處峰成林”。</w:t>
      </w:r>
      <w:r w:rsidRPr="00AE7C70">
        <w:rPr>
          <w:rFonts w:ascii="SimSun" w:hAnsi="SimSun" w:cs="SimSun"/>
          <w:color w:val="000000"/>
          <w:szCs w:val="21"/>
          <w:shd w:val="clear" w:color="auto" w:fill="FFFFFF"/>
        </w:rPr>
        <w:sym w:font="Wingdings" w:char="F0E8"/>
      </w:r>
      <w:r w:rsidRPr="00AE7C70">
        <w:rPr>
          <w:rFonts w:ascii="SimSun" w:hAnsi="SimSun" w:cs="SimSun" w:hint="eastAsia"/>
          <w:color w:val="000000"/>
          <w:szCs w:val="21"/>
          <w:shd w:val="clear" w:color="auto" w:fill="FFFFFF"/>
        </w:rPr>
        <w:t>观看大型户外歌舞秀</w:t>
      </w:r>
      <w:r w:rsidRPr="00AE7C70">
        <w:rPr>
          <w:rFonts w:ascii="SimSun" w:hAnsi="SimSun" w:cs="SimSun" w:hint="eastAsia"/>
          <w:b/>
          <w:bCs/>
          <w:color w:val="FF0000"/>
          <w:szCs w:val="21"/>
        </w:rPr>
        <w:t>【大明屯堡歌舞秀】</w:t>
      </w:r>
      <w:r w:rsidRPr="00AE7C70">
        <w:rPr>
          <w:rFonts w:ascii="SimSun" w:hAnsi="SimSun" w:hint="eastAsia"/>
          <w:b/>
          <w:color w:val="0000FF"/>
          <w:sz w:val="18"/>
          <w:szCs w:val="18"/>
        </w:rPr>
        <w:t>（自费套餐）</w:t>
      </w:r>
      <w:r w:rsidRPr="00AE7C70">
        <w:rPr>
          <w:rFonts w:ascii="SimSun" w:hAnsi="SimSun" w:cs="SimSun"/>
          <w:color w:val="000000"/>
          <w:spacing w:val="-1"/>
          <w:kern w:val="21"/>
          <w:szCs w:val="21"/>
        </w:rPr>
        <w:sym w:font="Wingdings" w:char="F0E8"/>
      </w:r>
      <w:r w:rsidRPr="00AE7C70">
        <w:rPr>
          <w:rFonts w:ascii="SimSun" w:hAnsi="SimSun" w:cs="SimSun" w:hint="eastAsia"/>
          <w:color w:val="000000"/>
          <w:szCs w:val="21"/>
          <w:shd w:val="clear" w:color="auto" w:fill="FFFFFF"/>
        </w:rPr>
        <w:t>晚餐</w:t>
      </w:r>
      <w:r w:rsidRPr="00AE7C70">
        <w:rPr>
          <w:rFonts w:ascii="SimSun" w:hAnsi="SimSun" w:cs="SimSun"/>
          <w:color w:val="000000"/>
          <w:szCs w:val="21"/>
          <w:shd w:val="clear" w:color="auto" w:fill="FFFFFF"/>
        </w:rPr>
        <w:sym w:font="Wingdings" w:char="F0E8"/>
      </w:r>
      <w:r w:rsidR="00716C74" w:rsidRPr="009D53B5">
        <w:rPr>
          <w:rFonts w:ascii="SimSun" w:eastAsia="新細明體" w:hAnsi="SimSun" w:cs="SimSun" w:hint="eastAsia"/>
          <w:color w:val="000000"/>
          <w:szCs w:val="21"/>
          <w:shd w:val="clear" w:color="auto" w:fill="FFFFFF"/>
          <w:lang w:eastAsia="zh-TW"/>
        </w:rPr>
        <w:t>入住</w:t>
      </w:r>
      <w:r w:rsidR="00716C74" w:rsidRPr="009D53B5">
        <w:rPr>
          <w:rFonts w:ascii="SimSun" w:eastAsia="新細明體" w:hAnsi="SimSun" w:cs="SimSun" w:hint="eastAsia"/>
          <w:szCs w:val="21"/>
          <w:lang w:eastAsia="zh-TW"/>
        </w:rPr>
        <w:t>酒店</w:t>
      </w:r>
    </w:p>
    <w:p w:rsidR="00716C74" w:rsidRPr="009D53B5" w:rsidRDefault="00716C74" w:rsidP="009D53B5">
      <w:pPr>
        <w:spacing w:line="80" w:lineRule="exact"/>
        <w:ind w:leftChars="-100" w:left="-210" w:rightChars="-150" w:right="-315" w:firstLineChars="200" w:firstLine="420"/>
        <w:jc w:val="left"/>
        <w:rPr>
          <w:rFonts w:ascii="新細明體" w:eastAsia="新細明體" w:hAnsi="新細明體" w:cs="新細明體"/>
          <w:szCs w:val="21"/>
          <w:lang w:eastAsia="zh-TW"/>
        </w:rPr>
      </w:pPr>
    </w:p>
    <w:p w:rsidR="00716C74" w:rsidRPr="009D53B5" w:rsidRDefault="00716C74" w:rsidP="009D53B5">
      <w:pPr>
        <w:spacing w:line="260" w:lineRule="exact"/>
        <w:ind w:leftChars="67" w:left="141" w:rightChars="-150" w:right="-315"/>
        <w:jc w:val="left"/>
        <w:rPr>
          <w:rFonts w:ascii="新細明體" w:hAnsi="新細明體" w:cs="新細明體"/>
          <w:szCs w:val="21"/>
          <w:lang w:eastAsia="zh-TW"/>
        </w:rPr>
      </w:pPr>
      <w:r w:rsidRPr="009D53B5">
        <w:rPr>
          <w:rFonts w:ascii="新細明體" w:eastAsia="新細明體" w:hAnsi="新細明體" w:cs="新細明體" w:hint="eastAsia"/>
          <w:b/>
          <w:color w:val="800080"/>
          <w:szCs w:val="21"/>
          <w:shd w:val="clear" w:color="auto" w:fill="FFFFFF"/>
          <w:lang w:eastAsia="zh-TW"/>
        </w:rPr>
        <w:t>第</w:t>
      </w:r>
      <w:r w:rsidR="009D53B5" w:rsidRPr="009D53B5">
        <w:rPr>
          <w:rFonts w:ascii="新細明體" w:eastAsia="新細明體" w:hAnsi="新細明體" w:cs="新細明體" w:hint="eastAsia"/>
          <w:b/>
          <w:color w:val="800080"/>
          <w:szCs w:val="21"/>
          <w:shd w:val="clear" w:color="auto" w:fill="FFFFFF"/>
          <w:lang w:eastAsia="zh-TW"/>
        </w:rPr>
        <w:t>四</w:t>
      </w:r>
      <w:r w:rsidRPr="009D53B5">
        <w:rPr>
          <w:rFonts w:ascii="新細明體" w:eastAsia="新細明體" w:hAnsi="新細明體" w:cs="新細明體" w:hint="eastAsia"/>
          <w:b/>
          <w:color w:val="800080"/>
          <w:szCs w:val="21"/>
          <w:shd w:val="clear" w:color="auto" w:fill="FFFFFF"/>
          <w:lang w:eastAsia="zh-TW"/>
        </w:rPr>
        <w:t>天</w:t>
      </w:r>
      <w:r w:rsidRPr="009D53B5">
        <w:rPr>
          <w:rFonts w:ascii="新細明體" w:eastAsia="新細明體" w:hAnsi="新細明體" w:cs="新細明體"/>
          <w:b/>
          <w:color w:val="800080"/>
          <w:szCs w:val="21"/>
          <w:shd w:val="clear" w:color="auto" w:fill="FFFFFF"/>
          <w:lang w:eastAsia="zh-TW"/>
        </w:rPr>
        <w:t>:</w:t>
      </w:r>
      <w:r w:rsidRPr="009D53B5">
        <w:rPr>
          <w:rFonts w:ascii="新細明體" w:hAnsi="新細明體" w:cs="新細明體" w:hint="eastAsia"/>
          <w:szCs w:val="21"/>
          <w:lang w:eastAsia="zh-TW"/>
        </w:rPr>
        <w:t xml:space="preserve"> </w:t>
      </w:r>
    </w:p>
    <w:p w:rsidR="00AE7C70" w:rsidRPr="00AE7C70" w:rsidRDefault="00AE7C70" w:rsidP="00AE7C70">
      <w:pPr>
        <w:spacing w:line="300" w:lineRule="exact"/>
        <w:ind w:leftChars="67" w:left="141" w:rightChars="-5" w:right="-10"/>
        <w:jc w:val="left"/>
        <w:rPr>
          <w:rFonts w:ascii="楷体" w:hAnsi="楷体" w:cs="楷体"/>
          <w:szCs w:val="21"/>
        </w:rPr>
      </w:pPr>
      <w:r w:rsidRPr="00AE7C70">
        <w:rPr>
          <w:rFonts w:ascii="SimSun" w:hAnsi="SimSun" w:cs="SimSun" w:hint="eastAsia"/>
          <w:szCs w:val="21"/>
        </w:rPr>
        <w:t>早餐後</w:t>
      </w:r>
      <w:r w:rsidRPr="00AE7C70">
        <w:rPr>
          <w:rFonts w:ascii="SimSun" w:hAnsi="SimSun" w:cs="SimSun"/>
          <w:color w:val="000000"/>
          <w:spacing w:val="-1"/>
          <w:kern w:val="21"/>
          <w:szCs w:val="21"/>
          <w:lang w:eastAsia="zh-TW"/>
        </w:rPr>
        <w:sym w:font="Wingdings" w:char="F0E8"/>
      </w:r>
      <w:r w:rsidRPr="00AE7C70">
        <w:rPr>
          <w:rFonts w:ascii="SimSun" w:hAnsi="SimSun" w:cs="SimSun" w:hint="eastAsia"/>
          <w:szCs w:val="21"/>
          <w:lang w:eastAsia="zh-TW"/>
        </w:rPr>
        <w:t>明朝遺風老漢族聚居地-</w:t>
      </w:r>
      <w:r w:rsidRPr="00AE7C70">
        <w:rPr>
          <w:rFonts w:ascii="SimSun" w:hAnsi="SimSun" w:cs="SimSun" w:hint="eastAsia"/>
          <w:b/>
          <w:bCs/>
          <w:color w:val="000000"/>
          <w:szCs w:val="21"/>
        </w:rPr>
        <w:t>-</w:t>
      </w:r>
      <w:r w:rsidRPr="00AE7C70">
        <w:rPr>
          <w:rFonts w:ascii="SimSun" w:hAnsi="SimSun" w:cs="SimSun" w:hint="eastAsia"/>
          <w:b/>
          <w:bCs/>
          <w:color w:val="FF0000"/>
          <w:szCs w:val="21"/>
        </w:rPr>
        <w:t>【天龍屯堡】</w:t>
      </w:r>
      <w:r w:rsidRPr="00AE7C70">
        <w:rPr>
          <w:rFonts w:ascii="楷体" w:hAnsi="楷体" w:cs="楷体" w:hint="eastAsia"/>
          <w:b/>
          <w:color w:val="00B050"/>
          <w:szCs w:val="21"/>
          <w:lang w:bidi="ar"/>
        </w:rPr>
        <w:t>（景區交通自費套票</w:t>
      </w:r>
      <w:r w:rsidRPr="00AE7C70">
        <w:rPr>
          <w:rFonts w:ascii="楷体" w:hAnsi="楷体" w:cs="楷体" w:hint="eastAsia"/>
          <w:b/>
          <w:color w:val="00B050"/>
          <w:szCs w:val="21"/>
          <w:lang w:bidi="ar"/>
        </w:rPr>
        <w:t>)</w:t>
      </w:r>
      <w:r w:rsidRPr="00AE7C70">
        <w:rPr>
          <w:rFonts w:ascii="SimSun" w:hAnsi="SimSun" w:cs="SimSun" w:hint="eastAsia"/>
          <w:szCs w:val="21"/>
          <w:lang w:eastAsia="zh-TW"/>
        </w:rPr>
        <w:t>。</w:t>
      </w:r>
      <w:proofErr w:type="gramStart"/>
      <w:r w:rsidRPr="00AE7C70">
        <w:rPr>
          <w:rFonts w:ascii="SimSun" w:hAnsi="SimSun" w:cs="SimSun" w:hint="eastAsia"/>
          <w:szCs w:val="21"/>
          <w:lang w:eastAsia="zh-TW"/>
        </w:rPr>
        <w:t>天龍屯堡古鎮</w:t>
      </w:r>
      <w:proofErr w:type="gramEnd"/>
      <w:r w:rsidRPr="00AE7C70">
        <w:rPr>
          <w:rFonts w:ascii="SimSun" w:hAnsi="SimSun" w:cs="SimSun" w:hint="eastAsia"/>
          <w:szCs w:val="21"/>
          <w:lang w:eastAsia="zh-TW"/>
        </w:rPr>
        <w:t>位於貴州省西部</w:t>
      </w:r>
      <w:proofErr w:type="gramStart"/>
      <w:r w:rsidRPr="00AE7C70">
        <w:rPr>
          <w:rFonts w:ascii="SimSun" w:hAnsi="SimSun" w:cs="SimSun" w:hint="eastAsia"/>
          <w:szCs w:val="21"/>
          <w:lang w:eastAsia="zh-TW"/>
        </w:rPr>
        <w:t>平壩縣，喀斯特地貌</w:t>
      </w:r>
      <w:proofErr w:type="gramEnd"/>
      <w:r w:rsidRPr="00AE7C70">
        <w:rPr>
          <w:rFonts w:ascii="SimSun" w:hAnsi="SimSun" w:cs="SimSun" w:hint="eastAsia"/>
          <w:szCs w:val="21"/>
          <w:lang w:eastAsia="zh-TW"/>
        </w:rPr>
        <w:t>大山深處，有天臺山、龍眼山兩山脈，距貴陽市72公里。這</w:t>
      </w:r>
      <w:proofErr w:type="gramStart"/>
      <w:r w:rsidRPr="00AE7C70">
        <w:rPr>
          <w:rFonts w:ascii="SimSun" w:hAnsi="SimSun" w:cs="SimSun" w:hint="eastAsia"/>
          <w:szCs w:val="21"/>
          <w:lang w:eastAsia="zh-TW"/>
        </w:rPr>
        <w:t>裏</w:t>
      </w:r>
      <w:proofErr w:type="gramEnd"/>
      <w:r w:rsidRPr="00AE7C70">
        <w:rPr>
          <w:rFonts w:ascii="SimSun" w:hAnsi="SimSun" w:cs="SimSun" w:hint="eastAsia"/>
          <w:szCs w:val="21"/>
          <w:lang w:eastAsia="zh-TW"/>
        </w:rPr>
        <w:t>地處西進雲南的咽喉之地，在元代就是歷史上有名</w:t>
      </w:r>
      <w:proofErr w:type="gramStart"/>
      <w:r w:rsidRPr="00AE7C70">
        <w:rPr>
          <w:rFonts w:ascii="SimSun" w:hAnsi="SimSun" w:cs="SimSun" w:hint="eastAsia"/>
          <w:szCs w:val="21"/>
          <w:lang w:eastAsia="zh-TW"/>
        </w:rPr>
        <w:t>的順元古</w:t>
      </w:r>
      <w:proofErr w:type="gramEnd"/>
      <w:r w:rsidRPr="00AE7C70">
        <w:rPr>
          <w:rFonts w:ascii="SimSun" w:hAnsi="SimSun" w:cs="SimSun" w:hint="eastAsia"/>
          <w:szCs w:val="21"/>
          <w:lang w:eastAsia="zh-TW"/>
        </w:rPr>
        <w:t>驛道上的重要驛站，名"飯籠</w:t>
      </w:r>
      <w:proofErr w:type="gramStart"/>
      <w:r w:rsidRPr="00AE7C70">
        <w:rPr>
          <w:rFonts w:ascii="SimSun" w:hAnsi="SimSun" w:cs="SimSun" w:hint="eastAsia"/>
          <w:szCs w:val="21"/>
          <w:lang w:eastAsia="zh-TW"/>
        </w:rPr>
        <w:t>驛</w:t>
      </w:r>
      <w:proofErr w:type="gramEnd"/>
      <w:r w:rsidRPr="00AE7C70">
        <w:rPr>
          <w:rFonts w:ascii="SimSun" w:hAnsi="SimSun" w:cs="SimSun" w:hint="eastAsia"/>
          <w:szCs w:val="21"/>
          <w:lang w:eastAsia="zh-TW"/>
        </w:rPr>
        <w:t>"。明初時，</w:t>
      </w:r>
      <w:proofErr w:type="gramStart"/>
      <w:r w:rsidRPr="00AE7C70">
        <w:rPr>
          <w:rFonts w:ascii="SimSun" w:hAnsi="SimSun" w:cs="SimSun" w:hint="eastAsia"/>
          <w:szCs w:val="21"/>
          <w:lang w:eastAsia="zh-TW"/>
        </w:rPr>
        <w:t>朱元璋調北鎮</w:t>
      </w:r>
      <w:proofErr w:type="gramEnd"/>
      <w:r w:rsidRPr="00AE7C70">
        <w:rPr>
          <w:rFonts w:ascii="SimSun" w:hAnsi="SimSun" w:cs="SimSun" w:hint="eastAsia"/>
          <w:szCs w:val="21"/>
          <w:lang w:eastAsia="zh-TW"/>
        </w:rPr>
        <w:t>南，在這</w:t>
      </w:r>
      <w:proofErr w:type="gramStart"/>
      <w:r w:rsidRPr="00AE7C70">
        <w:rPr>
          <w:rFonts w:ascii="SimSun" w:hAnsi="SimSun" w:cs="SimSun" w:hint="eastAsia"/>
          <w:szCs w:val="21"/>
          <w:lang w:eastAsia="zh-TW"/>
        </w:rPr>
        <w:t>裏</w:t>
      </w:r>
      <w:proofErr w:type="gramEnd"/>
      <w:r w:rsidRPr="00AE7C70">
        <w:rPr>
          <w:rFonts w:ascii="SimSun" w:hAnsi="SimSun" w:cs="SimSun" w:hint="eastAsia"/>
          <w:szCs w:val="21"/>
          <w:lang w:eastAsia="zh-TW"/>
        </w:rPr>
        <w:t>大量屯兵，兵來自江浙漢族，本世紀初被</w:t>
      </w:r>
      <w:proofErr w:type="gramStart"/>
      <w:r w:rsidRPr="00AE7C70">
        <w:rPr>
          <w:rFonts w:ascii="SimSun" w:hAnsi="SimSun" w:cs="SimSun" w:hint="eastAsia"/>
          <w:szCs w:val="21"/>
          <w:lang w:eastAsia="zh-TW"/>
        </w:rPr>
        <w:t>當地儒士</w:t>
      </w:r>
      <w:proofErr w:type="gramEnd"/>
      <w:r w:rsidRPr="00AE7C70">
        <w:rPr>
          <w:rFonts w:ascii="SimSun" w:hAnsi="SimSun" w:cs="SimSun" w:hint="eastAsia"/>
          <w:szCs w:val="21"/>
          <w:lang w:eastAsia="zh-TW"/>
        </w:rPr>
        <w:t>改名為"天</w:t>
      </w:r>
      <w:proofErr w:type="gramStart"/>
      <w:r w:rsidRPr="00AE7C70">
        <w:rPr>
          <w:rFonts w:ascii="SimSun" w:hAnsi="SimSun" w:cs="SimSun" w:hint="eastAsia"/>
          <w:szCs w:val="21"/>
          <w:lang w:eastAsia="zh-TW"/>
        </w:rPr>
        <w:t>龍屯堡</w:t>
      </w:r>
      <w:proofErr w:type="gramEnd"/>
      <w:r w:rsidRPr="00AE7C70">
        <w:rPr>
          <w:rFonts w:ascii="SimSun" w:hAnsi="SimSun" w:cs="SimSun" w:hint="eastAsia"/>
          <w:szCs w:val="21"/>
          <w:lang w:eastAsia="zh-TW"/>
        </w:rPr>
        <w:t>"。</w:t>
      </w:r>
      <w:r w:rsidRPr="00AE7C70">
        <w:rPr>
          <w:rFonts w:ascii="SimSun" w:hAnsi="SimSun" w:cs="SimSun"/>
          <w:color w:val="000000"/>
          <w:spacing w:val="-1"/>
          <w:kern w:val="21"/>
          <w:szCs w:val="21"/>
          <w:lang w:eastAsia="zh-TW"/>
        </w:rPr>
        <w:sym w:font="Wingdings" w:char="F0E8"/>
      </w:r>
      <w:r w:rsidRPr="00AE7C70">
        <w:rPr>
          <w:rFonts w:ascii="SimSun" w:hAnsi="SimSun" w:cs="SimSun" w:hint="eastAsia"/>
          <w:color w:val="000000"/>
          <w:szCs w:val="21"/>
          <w:shd w:val="clear" w:color="auto" w:fill="FFFFFF"/>
        </w:rPr>
        <w:t>高铁站</w:t>
      </w:r>
      <w:r w:rsidRPr="00AE7C70">
        <w:rPr>
          <w:rFonts w:ascii="SimSun" w:eastAsia="新細明體" w:hAnsi="SimSun" w:cs="SimSun"/>
          <w:color w:val="000000"/>
          <w:spacing w:val="-1"/>
          <w:kern w:val="21"/>
          <w:szCs w:val="21"/>
          <w:lang w:eastAsia="zh-TW"/>
        </w:rPr>
        <w:sym w:font="Wingdings" w:char="F0E8"/>
      </w:r>
      <w:r w:rsidRPr="00AE7C70">
        <w:rPr>
          <w:rFonts w:ascii="SimSun" w:eastAsia="新細明體" w:hAnsi="SimSun" w:cs="SimSun" w:hint="eastAsia"/>
          <w:szCs w:val="21"/>
          <w:lang w:eastAsia="zh-TW"/>
        </w:rPr>
        <w:t>前往廣州南站，</w:t>
      </w:r>
      <w:r w:rsidRPr="00AE7C70">
        <w:rPr>
          <w:rFonts w:ascii="SimSun" w:eastAsia="新細明體" w:hAnsi="SimSun" w:cs="SimSun"/>
          <w:color w:val="000000"/>
          <w:spacing w:val="-1"/>
          <w:kern w:val="21"/>
          <w:szCs w:val="21"/>
          <w:lang w:eastAsia="zh-TW"/>
        </w:rPr>
        <w:sym w:font="Wingdings" w:char="F0E8"/>
      </w:r>
      <w:r w:rsidRPr="00AE7C70">
        <w:rPr>
          <w:rFonts w:ascii="SimSun" w:eastAsia="新細明體" w:hAnsi="SimSun" w:cs="SimSun" w:hint="eastAsia"/>
          <w:szCs w:val="21"/>
          <w:lang w:eastAsia="zh-TW"/>
        </w:rPr>
        <w:t>轉乘豪华旅游巴士前往</w:t>
      </w:r>
      <w:r w:rsidRPr="00AE7C70">
        <w:rPr>
          <w:rFonts w:ascii="SimSun" w:eastAsia="新細明體" w:hAnsi="SimSun" w:cs="SimSun"/>
          <w:color w:val="000000"/>
          <w:spacing w:val="-1"/>
          <w:kern w:val="21"/>
          <w:szCs w:val="21"/>
          <w:lang w:eastAsia="zh-TW"/>
        </w:rPr>
        <w:sym w:font="Wingdings" w:char="F0E8"/>
      </w:r>
      <w:r w:rsidRPr="00AE7C70">
        <w:rPr>
          <w:rFonts w:ascii="SimSun" w:eastAsia="新細明體" w:hAnsi="SimSun" w:cs="SimSun" w:hint="eastAsia"/>
          <w:szCs w:val="21"/>
          <w:lang w:eastAsia="zh-TW"/>
        </w:rPr>
        <w:t>深圳福田口岸。結束“多彩貴州、魅力貴州”</w:t>
      </w:r>
      <w:proofErr w:type="gramStart"/>
      <w:r w:rsidRPr="00AE7C70">
        <w:rPr>
          <w:rFonts w:ascii="SimSun" w:eastAsia="新細明體" w:hAnsi="SimSun" w:cs="SimSun" w:hint="eastAsia"/>
          <w:szCs w:val="21"/>
          <w:lang w:eastAsia="zh-TW"/>
        </w:rPr>
        <w:t>的黔山秀水</w:t>
      </w:r>
      <w:proofErr w:type="gramEnd"/>
      <w:r w:rsidRPr="00AE7C70">
        <w:rPr>
          <w:rFonts w:ascii="SimSun" w:eastAsia="新細明體" w:hAnsi="SimSun" w:cs="SimSun" w:hint="eastAsia"/>
          <w:szCs w:val="21"/>
          <w:lang w:eastAsia="zh-TW"/>
        </w:rPr>
        <w:t>之旅！</w:t>
      </w:r>
    </w:p>
    <w:p w:rsidR="00716C74" w:rsidRDefault="00716C74" w:rsidP="009D53B5">
      <w:pPr>
        <w:spacing w:line="80" w:lineRule="exact"/>
        <w:ind w:leftChars="-100" w:left="-210" w:rightChars="-150" w:right="-315"/>
        <w:jc w:val="left"/>
        <w:rPr>
          <w:rFonts w:ascii="楷体" w:eastAsiaTheme="minorEastAsia" w:hAnsi="楷体" w:cs="楷体"/>
          <w:szCs w:val="21"/>
          <w:lang w:eastAsia="zh-TW"/>
        </w:rPr>
      </w:pPr>
    </w:p>
    <w:p w:rsidR="00AE7C70" w:rsidRDefault="00AE7C70" w:rsidP="009D53B5">
      <w:pPr>
        <w:spacing w:line="80" w:lineRule="exact"/>
        <w:ind w:leftChars="-100" w:left="-210" w:rightChars="-150" w:right="-315"/>
        <w:jc w:val="left"/>
        <w:rPr>
          <w:rFonts w:ascii="楷体" w:eastAsiaTheme="minorEastAsia" w:hAnsi="楷体" w:cs="楷体"/>
          <w:szCs w:val="21"/>
          <w:lang w:eastAsia="zh-TW"/>
        </w:rPr>
      </w:pPr>
    </w:p>
    <w:p w:rsidR="00AE7C70" w:rsidRDefault="00AE7C70" w:rsidP="009D53B5">
      <w:pPr>
        <w:spacing w:line="80" w:lineRule="exact"/>
        <w:ind w:leftChars="-100" w:left="-210" w:rightChars="-150" w:right="-315"/>
        <w:jc w:val="left"/>
        <w:rPr>
          <w:rFonts w:ascii="楷体" w:eastAsiaTheme="minorEastAsia" w:hAnsi="楷体" w:cs="楷体"/>
          <w:szCs w:val="21"/>
          <w:lang w:eastAsia="zh-TW"/>
        </w:rPr>
      </w:pPr>
    </w:p>
    <w:p w:rsidR="00AE7C70" w:rsidRDefault="00AE7C70" w:rsidP="009D53B5">
      <w:pPr>
        <w:spacing w:line="80" w:lineRule="exact"/>
        <w:ind w:leftChars="-100" w:left="-210" w:rightChars="-150" w:right="-315"/>
        <w:jc w:val="left"/>
        <w:rPr>
          <w:rFonts w:ascii="楷体" w:eastAsiaTheme="minorEastAsia" w:hAnsi="楷体" w:cs="楷体"/>
          <w:szCs w:val="21"/>
          <w:lang w:eastAsia="zh-TW"/>
        </w:rPr>
      </w:pPr>
    </w:p>
    <w:p w:rsidR="00AE7C70" w:rsidRDefault="00AE7C70" w:rsidP="009D53B5">
      <w:pPr>
        <w:spacing w:line="80" w:lineRule="exact"/>
        <w:ind w:leftChars="-100" w:left="-210" w:rightChars="-150" w:right="-315"/>
        <w:jc w:val="left"/>
        <w:rPr>
          <w:rFonts w:ascii="楷体" w:eastAsiaTheme="minorEastAsia" w:hAnsi="楷体" w:cs="楷体"/>
          <w:szCs w:val="21"/>
          <w:lang w:eastAsia="zh-TW"/>
        </w:rPr>
      </w:pPr>
    </w:p>
    <w:p w:rsidR="00AE7C70" w:rsidRDefault="00AE7C70" w:rsidP="009D53B5">
      <w:pPr>
        <w:spacing w:line="80" w:lineRule="exact"/>
        <w:ind w:leftChars="-100" w:left="-210" w:rightChars="-150" w:right="-315"/>
        <w:jc w:val="left"/>
        <w:rPr>
          <w:rFonts w:ascii="楷体" w:eastAsiaTheme="minorEastAsia" w:hAnsi="楷体" w:cs="楷体"/>
          <w:szCs w:val="21"/>
          <w:lang w:eastAsia="zh-TW"/>
        </w:rPr>
      </w:pPr>
    </w:p>
    <w:p w:rsidR="00AE7C70" w:rsidRDefault="00AE7C70" w:rsidP="009D53B5">
      <w:pPr>
        <w:spacing w:line="80" w:lineRule="exact"/>
        <w:ind w:leftChars="-100" w:left="-210" w:rightChars="-150" w:right="-315"/>
        <w:jc w:val="left"/>
        <w:rPr>
          <w:rFonts w:ascii="楷体" w:eastAsiaTheme="minorEastAsia" w:hAnsi="楷体" w:cs="楷体"/>
          <w:szCs w:val="21"/>
          <w:lang w:eastAsia="zh-TW"/>
        </w:rPr>
      </w:pPr>
    </w:p>
    <w:p w:rsidR="00AE7C70" w:rsidRPr="00AE7C70" w:rsidRDefault="00AE7C70" w:rsidP="00555EC5">
      <w:pPr>
        <w:spacing w:line="80" w:lineRule="exact"/>
        <w:ind w:rightChars="-150" w:right="-315"/>
        <w:jc w:val="left"/>
        <w:rPr>
          <w:rFonts w:ascii="楷体" w:eastAsiaTheme="minorEastAsia" w:hAnsi="楷体" w:cs="楷体"/>
          <w:szCs w:val="21"/>
          <w:lang w:eastAsia="zh-TW"/>
        </w:rPr>
      </w:pPr>
    </w:p>
    <w:p w:rsidR="00716C74" w:rsidRPr="00A8653D" w:rsidRDefault="00913F4E" w:rsidP="00A8653D">
      <w:pPr>
        <w:spacing w:line="480" w:lineRule="exact"/>
        <w:ind w:rightChars="-213" w:right="-447"/>
        <w:rPr>
          <w:rFonts w:ascii="SimSun" w:eastAsiaTheme="minorEastAsia" w:hAnsi="SimSun"/>
          <w:b/>
          <w:color w:val="1F497D" w:themeColor="text2"/>
          <w:sz w:val="22"/>
          <w:szCs w:val="22"/>
          <w:lang w:eastAsia="zh-TW"/>
        </w:rPr>
      </w:pPr>
      <w:r>
        <w:rPr>
          <w:rFonts w:ascii="標楷體" w:eastAsia="標楷體" w:hAnsi="標楷體" w:cs="PMingLiU-Identity-H" w:hint="eastAsia"/>
          <w:color w:val="1F497D" w:themeColor="text2"/>
          <w:kern w:val="0"/>
          <w:sz w:val="16"/>
          <w:szCs w:val="16"/>
          <w:lang w:eastAsia="zh-TW"/>
        </w:rPr>
        <w:t xml:space="preserve">               </w:t>
      </w:r>
      <w:r w:rsidR="006A7000">
        <w:rPr>
          <w:rFonts w:ascii="標楷體" w:eastAsia="標楷體" w:hAnsi="標楷體" w:cs="PMingLiU-Identity-H" w:hint="eastAsia"/>
          <w:color w:val="1F497D" w:themeColor="text2"/>
          <w:kern w:val="0"/>
          <w:sz w:val="16"/>
          <w:szCs w:val="16"/>
          <w:lang w:eastAsia="zh-TW"/>
        </w:rPr>
        <w:t xml:space="preserve">        </w:t>
      </w:r>
      <w:r w:rsidR="006474F3" w:rsidRPr="00A42529">
        <w:rPr>
          <w:rFonts w:ascii="標楷體" w:eastAsia="標楷體" w:hAnsi="標楷體" w:cs="PMingLiU-Identity-H" w:hint="eastAsia"/>
          <w:color w:val="1F497D" w:themeColor="text2"/>
          <w:kern w:val="0"/>
          <w:sz w:val="16"/>
          <w:szCs w:val="16"/>
          <w:lang w:eastAsia="zh-TW"/>
        </w:rPr>
        <w:t xml:space="preserve"> </w:t>
      </w:r>
      <w:r w:rsidR="00074BA8" w:rsidRPr="00A42529">
        <w:rPr>
          <w:rFonts w:ascii="標楷體" w:eastAsia="標楷體" w:hAnsi="標楷體" w:cs="PMingLiU-Identity-H" w:hint="eastAsia"/>
          <w:color w:val="1F497D" w:themeColor="text2"/>
          <w:kern w:val="0"/>
          <w:sz w:val="16"/>
          <w:szCs w:val="16"/>
          <w:lang w:eastAsia="zh-TW"/>
        </w:rPr>
        <w:t xml:space="preserve"> </w:t>
      </w:r>
      <w:r w:rsidR="00814640">
        <w:rPr>
          <w:rFonts w:ascii="標楷體" w:eastAsia="標楷體" w:hAnsi="標楷體" w:cs="PMingLiU-Identity-H" w:hint="eastAsia"/>
          <w:color w:val="1F497D" w:themeColor="text2"/>
          <w:kern w:val="0"/>
          <w:sz w:val="16"/>
          <w:szCs w:val="16"/>
          <w:lang w:eastAsia="zh-TW"/>
        </w:rPr>
        <w:t>此</w:t>
      </w:r>
      <w:r w:rsidR="00814640" w:rsidRPr="00A42529">
        <w:rPr>
          <w:rFonts w:ascii="標楷體" w:eastAsia="標楷體" w:hAnsi="標楷體" w:cs="PMingLiU-Identity-H" w:hint="eastAsia"/>
          <w:color w:val="1F497D" w:themeColor="text2"/>
          <w:kern w:val="0"/>
          <w:sz w:val="16"/>
          <w:szCs w:val="16"/>
          <w:lang w:eastAsia="zh-TW"/>
        </w:rPr>
        <w:t>團由</w:t>
      </w:r>
      <w:r w:rsidR="00814640" w:rsidRPr="00A42529">
        <w:rPr>
          <w:rFonts w:ascii="TimesNewRomanPS-BoldMT-Identity" w:eastAsia="TimesNewRomanPS-BoldMT-Identity" w:cs="TimesNewRomanPS-BoldMT-Identity"/>
          <w:b/>
          <w:bCs/>
          <w:color w:val="1F497D" w:themeColor="text2"/>
          <w:kern w:val="0"/>
          <w:sz w:val="16"/>
          <w:szCs w:val="16"/>
          <w:lang w:eastAsia="zh-TW"/>
        </w:rPr>
        <w:t>L/N 3</w:t>
      </w:r>
      <w:r w:rsidR="00814640" w:rsidRPr="00A42529">
        <w:rPr>
          <w:rFonts w:ascii="TimesNewRomanPS-BoldMT-Identity" w:eastAsia="TimesNewRomanPS-BoldMT-Identity" w:cs="TimesNewRomanPS-BoldMT-Identity" w:hint="eastAsia"/>
          <w:b/>
          <w:bCs/>
          <w:color w:val="1F497D" w:themeColor="text2"/>
          <w:kern w:val="0"/>
          <w:sz w:val="16"/>
          <w:szCs w:val="16"/>
          <w:lang w:eastAsia="zh-TW"/>
        </w:rPr>
        <w:t>53511</w:t>
      </w:r>
      <w:r w:rsidR="00814640" w:rsidRPr="00A42529">
        <w:rPr>
          <w:rFonts w:ascii="標楷體" w:eastAsia="標楷體" w:hAnsi="標楷體" w:cs="PMingLiU-Identity-H" w:hint="eastAsia"/>
          <w:color w:val="1F497D" w:themeColor="text2"/>
          <w:kern w:val="0"/>
          <w:sz w:val="16"/>
          <w:szCs w:val="16"/>
          <w:lang w:eastAsia="zh-TW"/>
        </w:rPr>
        <w:t>統籌:</w:t>
      </w:r>
      <w:r w:rsidR="00814640">
        <w:rPr>
          <w:rFonts w:ascii="標楷體" w:eastAsia="標楷體" w:hAnsi="標楷體" w:cs="PMingLiU-Identity-H" w:hint="eastAsia"/>
          <w:color w:val="1F497D" w:themeColor="text2"/>
          <w:kern w:val="0"/>
          <w:sz w:val="16"/>
          <w:szCs w:val="16"/>
          <w:lang w:eastAsia="zh-TW"/>
        </w:rPr>
        <w:t xml:space="preserve"> 旗號:</w:t>
      </w:r>
      <w:r w:rsidR="00814640" w:rsidRPr="001A3838">
        <w:rPr>
          <w:rFonts w:ascii="標楷體" w:eastAsia="標楷體" w:hAnsi="標楷體" w:cs="PMingLiU-Identity-H"/>
          <w:color w:val="1F497D" w:themeColor="text2"/>
          <w:spacing w:val="-40"/>
          <w:kern w:val="0"/>
          <w:sz w:val="16"/>
          <w:szCs w:val="16"/>
          <w:lang w:eastAsia="zh-TW"/>
        </w:rPr>
        <w:t>”</w:t>
      </w:r>
      <w:proofErr w:type="gramStart"/>
      <w:r w:rsidR="00814640">
        <w:rPr>
          <w:rFonts w:ascii="標楷體" w:eastAsia="標楷體" w:hAnsi="標楷體" w:cs="PMingLiU-Identity-H" w:hint="eastAsia"/>
          <w:color w:val="1F497D" w:themeColor="text2"/>
          <w:kern w:val="0"/>
          <w:sz w:val="16"/>
          <w:szCs w:val="16"/>
          <w:lang w:eastAsia="zh-TW"/>
        </w:rPr>
        <w:t>醉美貴</w:t>
      </w:r>
      <w:r w:rsidR="00814640" w:rsidRPr="001A3838">
        <w:rPr>
          <w:rFonts w:ascii="標楷體" w:eastAsia="標楷體" w:hAnsi="標楷體" w:cs="PMingLiU-Identity-H" w:hint="eastAsia"/>
          <w:color w:val="1F497D" w:themeColor="text2"/>
          <w:spacing w:val="-40"/>
          <w:kern w:val="0"/>
          <w:sz w:val="16"/>
          <w:szCs w:val="16"/>
          <w:lang w:eastAsia="zh-TW"/>
        </w:rPr>
        <w:t>州</w:t>
      </w:r>
      <w:proofErr w:type="gramEnd"/>
      <w:r w:rsidR="00814640">
        <w:rPr>
          <w:rFonts w:ascii="標楷體" w:eastAsia="標楷體" w:hAnsi="標楷體" w:cs="PMingLiU-Identity-H"/>
          <w:color w:val="1F497D" w:themeColor="text2"/>
          <w:kern w:val="0"/>
          <w:sz w:val="16"/>
          <w:szCs w:val="16"/>
          <w:lang w:eastAsia="zh-TW"/>
        </w:rPr>
        <w:t>“</w:t>
      </w:r>
      <w:r w:rsidR="00814640">
        <w:rPr>
          <w:rFonts w:ascii="標楷體" w:eastAsia="標楷體" w:hAnsi="標楷體" w:cs="PMingLiU-Identity-H" w:hint="eastAsia"/>
          <w:color w:val="1F497D" w:themeColor="text2"/>
          <w:kern w:val="0"/>
          <w:sz w:val="16"/>
          <w:szCs w:val="16"/>
          <w:lang w:eastAsia="zh-TW"/>
        </w:rPr>
        <w:t xml:space="preserve"> </w:t>
      </w:r>
      <w:r w:rsidR="008166C1">
        <w:rPr>
          <w:rFonts w:ascii="標楷體" w:eastAsia="標楷體" w:hAnsi="標楷體" w:cs="PMingLiU-Identity-H" w:hint="eastAsia"/>
          <w:color w:val="1F497D" w:themeColor="text2"/>
          <w:kern w:val="0"/>
          <w:sz w:val="16"/>
          <w:szCs w:val="16"/>
          <w:lang w:eastAsia="zh-TW"/>
        </w:rPr>
        <w:t xml:space="preserve"> </w:t>
      </w:r>
      <w:r>
        <w:rPr>
          <w:rFonts w:ascii="標楷體" w:eastAsia="標楷體" w:hAnsi="標楷體" w:cs="PMingLiU-Identity-H" w:hint="eastAsia"/>
          <w:color w:val="1F497D" w:themeColor="text2"/>
          <w:kern w:val="0"/>
          <w:sz w:val="16"/>
          <w:szCs w:val="16"/>
          <w:lang w:eastAsia="zh-TW"/>
        </w:rPr>
        <w:t xml:space="preserve">   </w:t>
      </w:r>
      <w:r w:rsidR="00814640">
        <w:rPr>
          <w:rFonts w:ascii="標楷體" w:eastAsia="標楷體" w:hAnsi="標楷體" w:cs="PMingLiU-Identity-H" w:hint="eastAsia"/>
          <w:color w:val="1F497D" w:themeColor="text2"/>
          <w:kern w:val="0"/>
          <w:sz w:val="16"/>
          <w:szCs w:val="16"/>
          <w:lang w:eastAsia="zh-TW"/>
        </w:rPr>
        <w:t xml:space="preserve">   </w:t>
      </w:r>
      <w:r>
        <w:rPr>
          <w:rFonts w:ascii="標楷體" w:eastAsia="標楷體" w:hAnsi="標楷體" w:cs="PMingLiU-Identity-H" w:hint="eastAsia"/>
          <w:color w:val="1F497D" w:themeColor="text2"/>
          <w:kern w:val="0"/>
          <w:sz w:val="16"/>
          <w:szCs w:val="16"/>
          <w:lang w:eastAsia="zh-TW"/>
        </w:rPr>
        <w:t xml:space="preserve">  </w:t>
      </w:r>
      <w:r w:rsidRPr="006A7000">
        <w:rPr>
          <w:rFonts w:ascii="標楷體" w:eastAsia="標楷體" w:hAnsi="標楷體" w:cs="PMingLiU-Identity-H" w:hint="eastAsia"/>
          <w:color w:val="1F497D" w:themeColor="text2"/>
          <w:kern w:val="0"/>
          <w:sz w:val="28"/>
          <w:szCs w:val="28"/>
          <w:lang w:eastAsia="zh-TW"/>
        </w:rPr>
        <w:t>下一頁</w:t>
      </w:r>
    </w:p>
    <w:p w:rsidR="00474CCB" w:rsidRDefault="00B62A54" w:rsidP="009D53B5">
      <w:pPr>
        <w:spacing w:line="400" w:lineRule="exact"/>
        <w:ind w:rightChars="-213" w:right="-447"/>
        <w:rPr>
          <w:rFonts w:eastAsia="新細明體"/>
          <w:b/>
          <w:sz w:val="32"/>
          <w:szCs w:val="32"/>
          <w:lang w:eastAsia="zh-TW"/>
        </w:rPr>
      </w:pPr>
      <w:r w:rsidRPr="00B62A54">
        <w:rPr>
          <w:rFonts w:eastAsia="新細明體" w:hint="eastAsia"/>
          <w:sz w:val="24"/>
          <w:lang w:eastAsia="zh-TW"/>
        </w:rPr>
        <w:t>地址</w:t>
      </w:r>
      <w:r w:rsidRPr="00B62A54">
        <w:rPr>
          <w:rFonts w:eastAsia="新細明體"/>
          <w:sz w:val="20"/>
          <w:szCs w:val="20"/>
          <w:lang w:eastAsia="zh-TW"/>
        </w:rPr>
        <w:t>:</w:t>
      </w:r>
      <w:r w:rsidRPr="00B62A54">
        <w:rPr>
          <w:rFonts w:eastAsia="新細明體" w:hint="eastAsia"/>
          <w:sz w:val="24"/>
          <w:lang w:eastAsia="zh-TW"/>
        </w:rPr>
        <w:t>香港</w:t>
      </w:r>
      <w:proofErr w:type="gramStart"/>
      <w:r w:rsidRPr="00B62A54">
        <w:rPr>
          <w:rFonts w:eastAsia="新細明體" w:hint="eastAsia"/>
          <w:sz w:val="24"/>
          <w:lang w:eastAsia="zh-TW"/>
        </w:rPr>
        <w:t>干</w:t>
      </w:r>
      <w:proofErr w:type="gramEnd"/>
      <w:r w:rsidRPr="00B62A54">
        <w:rPr>
          <w:rFonts w:eastAsia="新細明體" w:hint="eastAsia"/>
          <w:sz w:val="24"/>
          <w:lang w:eastAsia="zh-TW"/>
        </w:rPr>
        <w:t>諾道西</w:t>
      </w:r>
      <w:r w:rsidRPr="00B62A54">
        <w:rPr>
          <w:rFonts w:eastAsia="新細明體"/>
          <w:sz w:val="24"/>
          <w:lang w:eastAsia="zh-TW"/>
        </w:rPr>
        <w:t>118</w:t>
      </w:r>
      <w:r w:rsidRPr="00B62A54">
        <w:rPr>
          <w:rFonts w:eastAsia="新細明體" w:hint="eastAsia"/>
          <w:sz w:val="24"/>
          <w:lang w:eastAsia="zh-TW"/>
        </w:rPr>
        <w:t>號</w:t>
      </w:r>
      <w:r w:rsidRPr="00B62A54">
        <w:rPr>
          <w:rFonts w:eastAsia="新細明體"/>
          <w:sz w:val="24"/>
          <w:lang w:eastAsia="zh-TW"/>
        </w:rPr>
        <w:t>1F</w:t>
      </w:r>
      <w:r w:rsidRPr="00B62A54">
        <w:rPr>
          <w:rFonts w:eastAsia="新細明體" w:hint="eastAsia"/>
          <w:sz w:val="24"/>
          <w:lang w:eastAsia="zh-TW"/>
        </w:rPr>
        <w:t>地</w:t>
      </w:r>
      <w:proofErr w:type="gramStart"/>
      <w:r w:rsidRPr="00B62A54">
        <w:rPr>
          <w:rFonts w:eastAsia="新細明體" w:hint="eastAsia"/>
          <w:sz w:val="24"/>
          <w:lang w:eastAsia="zh-TW"/>
        </w:rPr>
        <w:t>舖</w:t>
      </w:r>
      <w:proofErr w:type="gramEnd"/>
      <w:r w:rsidR="00440E2C">
        <w:rPr>
          <w:rFonts w:eastAsia="新細明體" w:hint="eastAsia"/>
          <w:sz w:val="24"/>
          <w:lang w:eastAsia="zh-TW"/>
        </w:rPr>
        <w:t xml:space="preserve"> </w:t>
      </w:r>
      <w:r w:rsidR="00440E2C" w:rsidRPr="004C419B">
        <w:rPr>
          <w:rFonts w:eastAsia="新細明體"/>
          <w:sz w:val="24"/>
          <w:lang w:eastAsia="zh-TW"/>
        </w:rPr>
        <w:t>(</w:t>
      </w:r>
      <w:proofErr w:type="gramStart"/>
      <w:r w:rsidR="00440E2C" w:rsidRPr="004C419B">
        <w:rPr>
          <w:rFonts w:eastAsia="新細明體" w:hint="eastAsia"/>
          <w:sz w:val="24"/>
          <w:lang w:eastAsia="zh-TW"/>
        </w:rPr>
        <w:t>東邊街馬會</w:t>
      </w:r>
      <w:proofErr w:type="gramEnd"/>
      <w:r w:rsidR="00440E2C" w:rsidRPr="004C419B">
        <w:rPr>
          <w:rFonts w:eastAsia="新細明體" w:hint="eastAsia"/>
          <w:sz w:val="24"/>
          <w:lang w:eastAsia="zh-TW"/>
        </w:rPr>
        <w:t>內</w:t>
      </w:r>
      <w:proofErr w:type="gramStart"/>
      <w:r w:rsidR="00440E2C" w:rsidRPr="004C419B">
        <w:rPr>
          <w:rFonts w:eastAsia="新細明體" w:hint="eastAsia"/>
          <w:sz w:val="24"/>
          <w:lang w:eastAsia="zh-TW"/>
        </w:rPr>
        <w:t>商場好彩酒樓</w:t>
      </w:r>
      <w:proofErr w:type="gramEnd"/>
      <w:r w:rsidR="00440E2C" w:rsidRPr="004C419B">
        <w:rPr>
          <w:rFonts w:eastAsia="新細明體" w:hint="eastAsia"/>
          <w:sz w:val="24"/>
          <w:lang w:eastAsia="zh-TW"/>
        </w:rPr>
        <w:t>樓下</w:t>
      </w:r>
      <w:r w:rsidR="00440E2C" w:rsidRPr="004C419B">
        <w:rPr>
          <w:rFonts w:eastAsia="新細明體"/>
          <w:sz w:val="24"/>
          <w:lang w:eastAsia="zh-TW"/>
        </w:rPr>
        <w:t>)</w:t>
      </w:r>
      <w:r w:rsidR="00AE7C70">
        <w:rPr>
          <w:rFonts w:eastAsia="新細明體" w:hint="eastAsia"/>
          <w:sz w:val="24"/>
          <w:lang w:eastAsia="zh-TW"/>
        </w:rPr>
        <w:t xml:space="preserve">   </w:t>
      </w:r>
      <w:r w:rsidR="00F212E0">
        <w:rPr>
          <w:rFonts w:eastAsia="新細明體" w:hint="eastAsia"/>
          <w:sz w:val="24"/>
          <w:lang w:eastAsia="zh-TW"/>
        </w:rPr>
        <w:t xml:space="preserve">   </w:t>
      </w:r>
      <w:r w:rsidR="00F212E0">
        <w:rPr>
          <w:rFonts w:eastAsia="新細明體" w:hint="eastAsia"/>
          <w:sz w:val="24"/>
          <w:lang w:eastAsia="zh-TW"/>
        </w:rPr>
        <w:t>查詢電話</w:t>
      </w:r>
      <w:r w:rsidRPr="00B62A54">
        <w:rPr>
          <w:rFonts w:eastAsia="新細明體"/>
          <w:sz w:val="24"/>
          <w:lang w:eastAsia="zh-TW"/>
        </w:rPr>
        <w:t>:</w:t>
      </w:r>
      <w:r w:rsidR="00F212E0">
        <w:rPr>
          <w:rFonts w:eastAsia="新細明體" w:hint="eastAsia"/>
          <w:sz w:val="24"/>
          <w:lang w:eastAsia="zh-TW"/>
        </w:rPr>
        <w:t xml:space="preserve"> </w:t>
      </w:r>
      <w:r w:rsidRPr="00B62A54">
        <w:rPr>
          <w:rFonts w:eastAsia="新細明體"/>
          <w:b/>
          <w:sz w:val="32"/>
          <w:szCs w:val="32"/>
          <w:lang w:eastAsia="zh-TW"/>
        </w:rPr>
        <w:t>2803</w:t>
      </w:r>
      <w:r w:rsidR="00166FB5">
        <w:rPr>
          <w:rFonts w:eastAsia="新細明體" w:hint="eastAsia"/>
          <w:b/>
          <w:sz w:val="32"/>
          <w:szCs w:val="32"/>
          <w:lang w:eastAsia="zh-TW"/>
        </w:rPr>
        <w:t xml:space="preserve"> </w:t>
      </w:r>
      <w:r w:rsidRPr="00B62A54">
        <w:rPr>
          <w:rFonts w:eastAsia="新細明體"/>
          <w:b/>
          <w:sz w:val="32"/>
          <w:szCs w:val="32"/>
          <w:lang w:eastAsia="zh-TW"/>
        </w:rPr>
        <w:t>2085</w:t>
      </w:r>
      <w:r w:rsidR="00166FB5">
        <w:rPr>
          <w:rFonts w:eastAsia="新細明體" w:hint="eastAsia"/>
          <w:b/>
          <w:sz w:val="32"/>
          <w:szCs w:val="32"/>
          <w:lang w:eastAsia="zh-TW"/>
        </w:rPr>
        <w:t xml:space="preserve"> </w:t>
      </w:r>
    </w:p>
    <w:p w:rsidR="003A24F6" w:rsidRPr="003A24F6" w:rsidRDefault="00EF7A55" w:rsidP="003A24F6">
      <w:pPr>
        <w:spacing w:line="280" w:lineRule="exact"/>
        <w:jc w:val="left"/>
        <w:rPr>
          <w:rFonts w:ascii="SimSun" w:hAnsi="SimSun" w:cs="SimSun"/>
          <w:b/>
          <w:bCs/>
          <w:color w:val="00B050"/>
          <w:kern w:val="0"/>
          <w:sz w:val="28"/>
          <w:szCs w:val="28"/>
        </w:rPr>
      </w:pPr>
      <w:r w:rsidRPr="00FD029F">
        <w:rPr>
          <w:rFonts w:ascii="SimSun" w:hAnsi="SimSun" w:cs="SimSun"/>
          <w:noProof/>
          <w:color w:val="006C30"/>
          <w:kern w:val="0"/>
          <w:sz w:val="28"/>
          <w:szCs w:val="28"/>
          <w:lang w:eastAsia="zh-TW"/>
        </w:rPr>
        <w:lastRenderedPageBreak/>
        <w:drawing>
          <wp:anchor distT="0" distB="0" distL="114300" distR="114300" simplePos="0" relativeHeight="251657728" behindDoc="1" locked="0" layoutInCell="1" allowOverlap="1" wp14:anchorId="4FDEC573" wp14:editId="3049A74B">
            <wp:simplePos x="0" y="0"/>
            <wp:positionH relativeFrom="column">
              <wp:posOffset>-72390</wp:posOffset>
            </wp:positionH>
            <wp:positionV relativeFrom="paragraph">
              <wp:posOffset>146050</wp:posOffset>
            </wp:positionV>
            <wp:extent cx="6915150" cy="9315450"/>
            <wp:effectExtent l="0" t="0" r="0" b="0"/>
            <wp:wrapNone/>
            <wp:docPr id="17" name="圖片 1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 descr="IMG_2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15150" cy="9315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0506B" w:rsidRPr="00FD029F">
        <w:rPr>
          <w:rFonts w:ascii="SimSun" w:hAnsi="SimSun" w:cs="SimSun"/>
          <w:noProof/>
          <w:color w:val="006C30"/>
          <w:kern w:val="0"/>
          <w:sz w:val="28"/>
          <w:szCs w:val="28"/>
          <w:lang w:eastAsia="zh-TW"/>
        </w:rPr>
        <w:t xml:space="preserve"> </w:t>
      </w:r>
    </w:p>
    <w:p w:rsidR="003A24F6" w:rsidRDefault="003A24F6" w:rsidP="003A24F6">
      <w:pPr>
        <w:spacing w:line="280" w:lineRule="exact"/>
        <w:jc w:val="left"/>
        <w:rPr>
          <w:rFonts w:ascii="SimSun" w:eastAsiaTheme="minorEastAsia" w:hAnsi="SimSun"/>
          <w:b/>
          <w:color w:val="0000FF"/>
          <w:sz w:val="22"/>
          <w:szCs w:val="22"/>
          <w:lang w:eastAsia="zh-TW"/>
        </w:rPr>
      </w:pPr>
    </w:p>
    <w:p w:rsidR="006A7000" w:rsidRDefault="00EE127F" w:rsidP="003A24F6">
      <w:pPr>
        <w:spacing w:line="280" w:lineRule="exact"/>
        <w:jc w:val="left"/>
        <w:rPr>
          <w:rFonts w:ascii="SimSun" w:eastAsiaTheme="minorEastAsia" w:hAnsi="SimSun"/>
          <w:b/>
          <w:color w:val="0000FF"/>
          <w:sz w:val="22"/>
          <w:szCs w:val="22"/>
          <w:lang w:eastAsia="zh-TW"/>
        </w:rPr>
      </w:pPr>
      <w:r>
        <w:rPr>
          <w:noProof/>
          <w:lang w:eastAsia="zh-TW"/>
        </w:rPr>
        <w:drawing>
          <wp:anchor distT="0" distB="0" distL="114300" distR="114300" simplePos="0" relativeHeight="251659776" behindDoc="1" locked="0" layoutInCell="1" allowOverlap="1" wp14:anchorId="4C7BCC62" wp14:editId="445CB207">
            <wp:simplePos x="0" y="0"/>
            <wp:positionH relativeFrom="column">
              <wp:posOffset>4296410</wp:posOffset>
            </wp:positionH>
            <wp:positionV relativeFrom="paragraph">
              <wp:posOffset>1831340</wp:posOffset>
            </wp:positionV>
            <wp:extent cx="2428240" cy="1492885"/>
            <wp:effectExtent l="0" t="0" r="0" b="0"/>
            <wp:wrapThrough wrapText="bothSides">
              <wp:wrapPolygon edited="0">
                <wp:start x="0" y="0"/>
                <wp:lineTo x="0" y="21223"/>
                <wp:lineTo x="21351" y="21223"/>
                <wp:lineTo x="21351" y="0"/>
                <wp:lineTo x="0" y="0"/>
              </wp:wrapPolygon>
            </wp:wrapThrough>
            <wp:docPr id="19" name="圖片 19" descr="天星橋景區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天星橋景區的圖片搜尋結果"/>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428240" cy="14928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center" w:tblpY="-9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1843"/>
        <w:gridCol w:w="3402"/>
        <w:gridCol w:w="3119"/>
      </w:tblGrid>
      <w:tr w:rsidR="009C1608" w:rsidRPr="00934172" w:rsidTr="004B786C">
        <w:trPr>
          <w:trHeight w:val="365"/>
        </w:trPr>
        <w:tc>
          <w:tcPr>
            <w:tcW w:w="675" w:type="dxa"/>
            <w:tcBorders>
              <w:top w:val="single" w:sz="12" w:space="0" w:color="0000FF"/>
              <w:left w:val="single" w:sz="12" w:space="0" w:color="0000FF"/>
              <w:bottom w:val="dotted" w:sz="4" w:space="0" w:color="0000FF"/>
              <w:right w:val="dotted" w:sz="4" w:space="0" w:color="0000FF"/>
            </w:tcBorders>
          </w:tcPr>
          <w:p w:rsidR="006D588A" w:rsidRPr="00934172" w:rsidRDefault="006D588A" w:rsidP="006D588A">
            <w:pPr>
              <w:spacing w:line="300" w:lineRule="exact"/>
              <w:jc w:val="center"/>
              <w:rPr>
                <w:rFonts w:ascii="新細明體" w:eastAsia="新細明體" w:hAnsi="新細明體" w:cs="新細明體"/>
                <w:b/>
                <w:color w:val="800080"/>
                <w:sz w:val="20"/>
                <w:szCs w:val="20"/>
              </w:rPr>
            </w:pPr>
            <w:r w:rsidRPr="00934172">
              <w:rPr>
                <w:rFonts w:ascii="新細明體" w:hAnsi="新細明體" w:cs="新細明體" w:hint="eastAsia"/>
                <w:b/>
                <w:color w:val="800080"/>
                <w:sz w:val="20"/>
                <w:szCs w:val="20"/>
                <w:lang w:eastAsia="zh-TW"/>
              </w:rPr>
              <w:t>天數</w:t>
            </w:r>
          </w:p>
        </w:tc>
        <w:tc>
          <w:tcPr>
            <w:tcW w:w="1134" w:type="dxa"/>
            <w:tcBorders>
              <w:top w:val="single" w:sz="12" w:space="0" w:color="0000FF"/>
              <w:left w:val="dotted" w:sz="4" w:space="0" w:color="0000FF"/>
              <w:bottom w:val="dotted" w:sz="4" w:space="0" w:color="0000FF"/>
              <w:right w:val="dotted" w:sz="4" w:space="0" w:color="0000FF"/>
            </w:tcBorders>
          </w:tcPr>
          <w:p w:rsidR="006D588A" w:rsidRPr="00934172" w:rsidRDefault="006D588A" w:rsidP="006D588A">
            <w:pPr>
              <w:spacing w:line="300" w:lineRule="exact"/>
              <w:jc w:val="center"/>
              <w:rPr>
                <w:rFonts w:ascii="新細明體" w:eastAsia="新細明體" w:hAnsi="新細明體" w:cs="新細明體"/>
                <w:b/>
                <w:color w:val="800080"/>
                <w:sz w:val="20"/>
                <w:szCs w:val="20"/>
              </w:rPr>
            </w:pPr>
            <w:r w:rsidRPr="00934172">
              <w:rPr>
                <w:rFonts w:ascii="新細明體" w:hAnsi="新細明體" w:cs="新細明體" w:hint="eastAsia"/>
                <w:b/>
                <w:color w:val="800080"/>
                <w:sz w:val="20"/>
                <w:szCs w:val="20"/>
                <w:lang w:eastAsia="zh-TW"/>
              </w:rPr>
              <w:t>早餐</w:t>
            </w:r>
          </w:p>
        </w:tc>
        <w:tc>
          <w:tcPr>
            <w:tcW w:w="1843" w:type="dxa"/>
            <w:tcBorders>
              <w:top w:val="single" w:sz="12" w:space="0" w:color="0000FF"/>
              <w:left w:val="dotted" w:sz="4" w:space="0" w:color="0000FF"/>
              <w:bottom w:val="dotted" w:sz="4" w:space="0" w:color="0000FF"/>
              <w:right w:val="dotted" w:sz="4" w:space="0" w:color="0000FF"/>
            </w:tcBorders>
          </w:tcPr>
          <w:p w:rsidR="006D588A" w:rsidRPr="00934172" w:rsidRDefault="006D588A" w:rsidP="006D588A">
            <w:pPr>
              <w:spacing w:line="300" w:lineRule="exact"/>
              <w:jc w:val="center"/>
              <w:rPr>
                <w:rFonts w:ascii="新細明體" w:eastAsia="新細明體" w:hAnsi="新細明體" w:cs="新細明體"/>
                <w:b/>
                <w:color w:val="800080"/>
                <w:sz w:val="20"/>
                <w:szCs w:val="20"/>
              </w:rPr>
            </w:pPr>
            <w:r w:rsidRPr="00934172">
              <w:rPr>
                <w:rFonts w:ascii="新細明體" w:hAnsi="新細明體" w:cs="新細明體" w:hint="eastAsia"/>
                <w:b/>
                <w:color w:val="800080"/>
                <w:sz w:val="20"/>
                <w:szCs w:val="20"/>
                <w:lang w:eastAsia="zh-TW"/>
              </w:rPr>
              <w:t>午餐</w:t>
            </w:r>
          </w:p>
        </w:tc>
        <w:tc>
          <w:tcPr>
            <w:tcW w:w="3402" w:type="dxa"/>
            <w:tcBorders>
              <w:top w:val="single" w:sz="12" w:space="0" w:color="0000FF"/>
              <w:left w:val="dotted" w:sz="4" w:space="0" w:color="0000FF"/>
              <w:bottom w:val="dotted" w:sz="4" w:space="0" w:color="0000FF"/>
              <w:right w:val="dotted" w:sz="4" w:space="0" w:color="0000FF"/>
            </w:tcBorders>
          </w:tcPr>
          <w:p w:rsidR="006D588A" w:rsidRPr="00934172" w:rsidRDefault="006D588A" w:rsidP="006D588A">
            <w:pPr>
              <w:spacing w:line="300" w:lineRule="exact"/>
              <w:jc w:val="center"/>
              <w:rPr>
                <w:rFonts w:ascii="新細明體" w:eastAsia="新細明體" w:hAnsi="新細明體" w:cs="新細明體"/>
                <w:b/>
                <w:color w:val="800080"/>
                <w:sz w:val="20"/>
                <w:szCs w:val="20"/>
              </w:rPr>
            </w:pPr>
            <w:r w:rsidRPr="00934172">
              <w:rPr>
                <w:rFonts w:ascii="新細明體" w:hAnsi="新細明體" w:cs="新細明體" w:hint="eastAsia"/>
                <w:b/>
                <w:color w:val="800080"/>
                <w:sz w:val="20"/>
                <w:szCs w:val="20"/>
                <w:lang w:eastAsia="zh-TW"/>
              </w:rPr>
              <w:t>晚餐</w:t>
            </w:r>
          </w:p>
        </w:tc>
        <w:tc>
          <w:tcPr>
            <w:tcW w:w="3119" w:type="dxa"/>
            <w:tcBorders>
              <w:top w:val="single" w:sz="12" w:space="0" w:color="0000FF"/>
              <w:left w:val="dotted" w:sz="4" w:space="0" w:color="0000FF"/>
              <w:bottom w:val="dotted" w:sz="4" w:space="0" w:color="0000FF"/>
              <w:right w:val="single" w:sz="12" w:space="0" w:color="0000FF"/>
            </w:tcBorders>
          </w:tcPr>
          <w:p w:rsidR="006D588A" w:rsidRPr="00934172" w:rsidRDefault="006D588A" w:rsidP="006D588A">
            <w:pPr>
              <w:spacing w:line="300" w:lineRule="exact"/>
              <w:jc w:val="center"/>
              <w:rPr>
                <w:rFonts w:ascii="新細明體" w:eastAsia="新細明體" w:hAnsi="新細明體" w:cs="新細明體"/>
                <w:b/>
                <w:bCs/>
                <w:color w:val="800080"/>
                <w:sz w:val="18"/>
                <w:szCs w:val="18"/>
              </w:rPr>
            </w:pPr>
            <w:r w:rsidRPr="00934172">
              <w:rPr>
                <w:rFonts w:ascii="新細明體" w:hAnsi="新細明體" w:cs="新細明體" w:hint="eastAsia"/>
                <w:b/>
                <w:color w:val="800080"/>
                <w:sz w:val="20"/>
                <w:szCs w:val="20"/>
                <w:lang w:eastAsia="zh-TW"/>
              </w:rPr>
              <w:t>保證入住酒店</w:t>
            </w:r>
          </w:p>
        </w:tc>
      </w:tr>
      <w:tr w:rsidR="00EE127F" w:rsidRPr="00934172" w:rsidTr="004B786C">
        <w:trPr>
          <w:trHeight w:val="285"/>
        </w:trPr>
        <w:tc>
          <w:tcPr>
            <w:tcW w:w="675" w:type="dxa"/>
            <w:tcBorders>
              <w:top w:val="dotted" w:sz="4" w:space="0" w:color="0000FF"/>
              <w:left w:val="single" w:sz="12" w:space="0" w:color="0000FF"/>
              <w:bottom w:val="dotted" w:sz="4" w:space="0" w:color="0000FF"/>
              <w:right w:val="dotted" w:sz="4" w:space="0" w:color="0000FF"/>
            </w:tcBorders>
            <w:vAlign w:val="center"/>
          </w:tcPr>
          <w:p w:rsidR="00EE127F" w:rsidRPr="00934172" w:rsidRDefault="00EE127F" w:rsidP="00EE127F">
            <w:pPr>
              <w:spacing w:line="320" w:lineRule="exact"/>
              <w:jc w:val="center"/>
              <w:rPr>
                <w:rFonts w:ascii="新細明體" w:eastAsia="新細明體" w:hAnsi="新細明體" w:cs="新細明體"/>
                <w:sz w:val="36"/>
                <w:szCs w:val="48"/>
              </w:rPr>
            </w:pPr>
            <w:r w:rsidRPr="00934172">
              <w:rPr>
                <w:rFonts w:ascii="新細明體" w:hAnsi="新細明體" w:cs="新細明體" w:hint="eastAsia"/>
                <w:sz w:val="18"/>
                <w:szCs w:val="18"/>
                <w:lang w:eastAsia="zh-TW"/>
              </w:rPr>
              <w:t>1</w:t>
            </w:r>
          </w:p>
        </w:tc>
        <w:tc>
          <w:tcPr>
            <w:tcW w:w="1134" w:type="dxa"/>
            <w:tcBorders>
              <w:top w:val="dotted" w:sz="4" w:space="0" w:color="0000FF"/>
              <w:left w:val="dotted" w:sz="4" w:space="0" w:color="0000FF"/>
              <w:bottom w:val="dotted" w:sz="4" w:space="0" w:color="0000FF"/>
              <w:right w:val="dotted" w:sz="4" w:space="0" w:color="0000FF"/>
            </w:tcBorders>
            <w:vAlign w:val="center"/>
          </w:tcPr>
          <w:p w:rsidR="00EE127F" w:rsidRPr="00934172" w:rsidRDefault="00EE127F" w:rsidP="00EE127F">
            <w:pPr>
              <w:spacing w:line="320" w:lineRule="exact"/>
              <w:jc w:val="center"/>
              <w:rPr>
                <w:rFonts w:ascii="新細明體" w:eastAsia="新細明體" w:hAnsi="新細明體" w:cs="新細明體"/>
                <w:sz w:val="18"/>
                <w:szCs w:val="18"/>
                <w:lang w:eastAsia="zh-TW"/>
              </w:rPr>
            </w:pPr>
            <w:r w:rsidRPr="00934172">
              <w:rPr>
                <w:rFonts w:ascii="新細明體" w:hAnsi="新細明體" w:cs="新細明體" w:hint="eastAsia"/>
                <w:sz w:val="18"/>
                <w:szCs w:val="18"/>
                <w:lang w:eastAsia="zh-TW"/>
              </w:rPr>
              <w:t>----</w:t>
            </w:r>
          </w:p>
        </w:tc>
        <w:tc>
          <w:tcPr>
            <w:tcW w:w="1843" w:type="dxa"/>
            <w:tcBorders>
              <w:top w:val="dotted" w:sz="4" w:space="0" w:color="0000FF"/>
              <w:left w:val="dotted" w:sz="4" w:space="0" w:color="0000FF"/>
              <w:bottom w:val="dotted" w:sz="4" w:space="0" w:color="0000FF"/>
              <w:right w:val="dotted" w:sz="4" w:space="0" w:color="0000FF"/>
            </w:tcBorders>
            <w:vAlign w:val="center"/>
          </w:tcPr>
          <w:p w:rsidR="00EE127F" w:rsidRPr="00934172" w:rsidRDefault="00EE127F" w:rsidP="00EE127F">
            <w:pPr>
              <w:spacing w:line="320" w:lineRule="exact"/>
              <w:jc w:val="center"/>
              <w:rPr>
                <w:rFonts w:ascii="新細明體" w:eastAsia="新細明體" w:hAnsi="新細明體" w:cs="新細明體"/>
                <w:b/>
                <w:sz w:val="20"/>
                <w:szCs w:val="20"/>
              </w:rPr>
            </w:pPr>
            <w:r w:rsidRPr="00EE127F">
              <w:rPr>
                <w:rFonts w:ascii="新細明體" w:eastAsia="新細明體" w:hAnsi="新細明體" w:cs="新細明體" w:hint="eastAsia"/>
                <w:b/>
                <w:sz w:val="20"/>
                <w:szCs w:val="20"/>
                <w:lang w:eastAsia="zh-TW"/>
              </w:rPr>
              <w:t>動</w:t>
            </w:r>
            <w:r w:rsidRPr="00934172">
              <w:rPr>
                <w:rFonts w:asciiTheme="minorEastAsia" w:eastAsiaTheme="minorEastAsia" w:hAnsiTheme="minorEastAsia" w:cs="新細明體" w:hint="eastAsia"/>
                <w:b/>
                <w:sz w:val="20"/>
                <w:szCs w:val="20"/>
                <w:lang w:eastAsia="zh-TW"/>
              </w:rPr>
              <w:t>車</w:t>
            </w:r>
            <w:r w:rsidRPr="00EE127F">
              <w:rPr>
                <w:rFonts w:ascii="新細明體" w:eastAsia="新細明體" w:hAnsi="新細明體" w:cs="新細明體" w:hint="eastAsia"/>
                <w:b/>
                <w:sz w:val="20"/>
                <w:szCs w:val="20"/>
                <w:lang w:eastAsia="zh-TW"/>
              </w:rPr>
              <w:t>上自理</w:t>
            </w:r>
          </w:p>
        </w:tc>
        <w:tc>
          <w:tcPr>
            <w:tcW w:w="3402" w:type="dxa"/>
            <w:tcBorders>
              <w:top w:val="dotted" w:sz="4" w:space="0" w:color="0000FF"/>
              <w:left w:val="dotted" w:sz="4" w:space="0" w:color="0000FF"/>
              <w:bottom w:val="dotted" w:sz="4" w:space="0" w:color="0000FF"/>
              <w:right w:val="dotted" w:sz="4" w:space="0" w:color="0000FF"/>
            </w:tcBorders>
            <w:vAlign w:val="center"/>
          </w:tcPr>
          <w:p w:rsidR="00EE127F" w:rsidRDefault="00EE127F" w:rsidP="00EE127F">
            <w:pPr>
              <w:spacing w:line="320" w:lineRule="exact"/>
              <w:jc w:val="center"/>
              <w:rPr>
                <w:rFonts w:ascii="新細明體" w:hAnsi="新細明體" w:cs="新細明體"/>
                <w:b/>
                <w:bCs/>
                <w:color w:val="0000FF"/>
                <w:sz w:val="18"/>
                <w:szCs w:val="18"/>
              </w:rPr>
            </w:pPr>
            <w:proofErr w:type="gramStart"/>
            <w:r w:rsidRPr="00EE127F">
              <w:rPr>
                <w:rFonts w:ascii="新細明體" w:eastAsia="新細明體" w:hAnsi="新細明體" w:cs="新細明體" w:hint="eastAsia"/>
                <w:color w:val="000000" w:themeColor="text1"/>
                <w:sz w:val="18"/>
                <w:szCs w:val="18"/>
                <w:lang w:eastAsia="zh-TW"/>
              </w:rPr>
              <w:t>饞遍仡佬族</w:t>
            </w:r>
            <w:proofErr w:type="gramEnd"/>
            <w:r w:rsidRPr="00EE127F">
              <w:rPr>
                <w:rFonts w:ascii="新細明體" w:eastAsia="新細明體" w:hAnsi="新細明體" w:cs="新細明體" w:hint="eastAsia"/>
                <w:color w:val="000000" w:themeColor="text1"/>
                <w:sz w:val="18"/>
                <w:szCs w:val="18"/>
                <w:lang w:eastAsia="zh-TW"/>
              </w:rPr>
              <w:t>家宴愛上漢族穿雲</w:t>
            </w:r>
            <w:proofErr w:type="gramStart"/>
            <w:r w:rsidRPr="00EE127F">
              <w:rPr>
                <w:rFonts w:ascii="新細明體" w:eastAsia="新細明體" w:hAnsi="新細明體" w:cs="新細明體" w:hint="eastAsia"/>
                <w:color w:val="000000" w:themeColor="text1"/>
                <w:sz w:val="18"/>
                <w:szCs w:val="18"/>
                <w:lang w:eastAsia="zh-TW"/>
              </w:rPr>
              <w:t>飛天雞宴</w:t>
            </w:r>
            <w:proofErr w:type="gramEnd"/>
          </w:p>
        </w:tc>
        <w:tc>
          <w:tcPr>
            <w:tcW w:w="3119" w:type="dxa"/>
            <w:tcBorders>
              <w:top w:val="dotted" w:sz="4" w:space="0" w:color="0000FF"/>
              <w:left w:val="dotted" w:sz="4" w:space="0" w:color="0000FF"/>
              <w:bottom w:val="dotted" w:sz="4" w:space="0" w:color="0000FF"/>
              <w:right w:val="single" w:sz="12" w:space="0" w:color="0000FF"/>
            </w:tcBorders>
            <w:vAlign w:val="center"/>
          </w:tcPr>
          <w:p w:rsidR="00EE127F" w:rsidRDefault="00EE127F" w:rsidP="00EE127F">
            <w:pPr>
              <w:spacing w:line="240" w:lineRule="exact"/>
              <w:jc w:val="center"/>
              <w:rPr>
                <w:rFonts w:ascii="新細明體" w:hAnsi="新細明體" w:cs="新細明體"/>
                <w:b/>
                <w:sz w:val="18"/>
                <w:szCs w:val="18"/>
              </w:rPr>
            </w:pPr>
            <w:r w:rsidRPr="00EE127F">
              <w:rPr>
                <w:rFonts w:ascii="新細明體" w:eastAsia="新細明體" w:hAnsi="新細明體" w:cs="新細明體" w:hint="eastAsia"/>
                <w:b/>
                <w:sz w:val="18"/>
                <w:szCs w:val="18"/>
                <w:lang w:eastAsia="zh-TW"/>
              </w:rPr>
              <w:t>安順</w:t>
            </w:r>
            <w:proofErr w:type="gramStart"/>
            <w:r w:rsidRPr="00EE127F">
              <w:rPr>
                <w:rFonts w:ascii="新細明體" w:eastAsia="新細明體" w:hAnsi="新細明體" w:cs="新細明體" w:hint="eastAsia"/>
                <w:b/>
                <w:sz w:val="18"/>
                <w:szCs w:val="18"/>
                <w:lang w:eastAsia="zh-TW"/>
              </w:rPr>
              <w:t>遠承或</w:t>
            </w:r>
            <w:proofErr w:type="gramEnd"/>
            <w:r w:rsidRPr="00EE127F">
              <w:rPr>
                <w:rFonts w:ascii="新細明體" w:eastAsia="新細明體" w:hAnsi="新細明體" w:cs="新細明體" w:hint="eastAsia"/>
                <w:b/>
                <w:sz w:val="18"/>
                <w:szCs w:val="18"/>
                <w:lang w:eastAsia="zh-TW"/>
              </w:rPr>
              <w:t>同級（四星標準）</w:t>
            </w:r>
          </w:p>
        </w:tc>
      </w:tr>
      <w:tr w:rsidR="00EE127F" w:rsidRPr="00934172" w:rsidTr="004B786C">
        <w:trPr>
          <w:trHeight w:val="325"/>
        </w:trPr>
        <w:tc>
          <w:tcPr>
            <w:tcW w:w="675" w:type="dxa"/>
            <w:tcBorders>
              <w:top w:val="dotted" w:sz="4" w:space="0" w:color="0000FF"/>
              <w:left w:val="single" w:sz="12" w:space="0" w:color="0000FF"/>
              <w:bottom w:val="dotted" w:sz="4" w:space="0" w:color="0000FF"/>
              <w:right w:val="dotted" w:sz="4" w:space="0" w:color="0000FF"/>
            </w:tcBorders>
            <w:vAlign w:val="center"/>
          </w:tcPr>
          <w:p w:rsidR="00EE127F" w:rsidRPr="00934172" w:rsidRDefault="00EE127F" w:rsidP="00EE127F">
            <w:pPr>
              <w:spacing w:line="320" w:lineRule="exact"/>
              <w:jc w:val="center"/>
              <w:rPr>
                <w:rFonts w:ascii="新細明體" w:eastAsia="新細明體" w:hAnsi="新細明體" w:cs="新細明體"/>
                <w:sz w:val="40"/>
                <w:szCs w:val="48"/>
              </w:rPr>
            </w:pPr>
            <w:r w:rsidRPr="00934172">
              <w:rPr>
                <w:rFonts w:ascii="新細明體" w:hAnsi="新細明體" w:cs="新細明體" w:hint="eastAsia"/>
                <w:sz w:val="20"/>
                <w:szCs w:val="18"/>
                <w:lang w:eastAsia="zh-TW"/>
              </w:rPr>
              <w:t>2</w:t>
            </w:r>
          </w:p>
        </w:tc>
        <w:tc>
          <w:tcPr>
            <w:tcW w:w="1134" w:type="dxa"/>
            <w:tcBorders>
              <w:top w:val="dotted" w:sz="4" w:space="0" w:color="0000FF"/>
              <w:left w:val="dotted" w:sz="4" w:space="0" w:color="0000FF"/>
              <w:bottom w:val="dotted" w:sz="4" w:space="0" w:color="0000FF"/>
              <w:right w:val="dotted" w:sz="4" w:space="0" w:color="0000FF"/>
            </w:tcBorders>
            <w:vAlign w:val="center"/>
          </w:tcPr>
          <w:p w:rsidR="00EE127F" w:rsidRPr="00934172" w:rsidRDefault="00EE127F" w:rsidP="00EE127F">
            <w:pPr>
              <w:spacing w:line="320" w:lineRule="exact"/>
              <w:jc w:val="center"/>
              <w:rPr>
                <w:rFonts w:ascii="新細明體" w:eastAsia="新細明體" w:hAnsi="新細明體" w:cs="新細明體"/>
                <w:sz w:val="20"/>
                <w:szCs w:val="18"/>
                <w:lang w:eastAsia="zh-TW"/>
              </w:rPr>
            </w:pPr>
            <w:r w:rsidRPr="00934172">
              <w:rPr>
                <w:rFonts w:ascii="新細明體" w:hAnsi="新細明體" w:cs="新細明體" w:hint="eastAsia"/>
                <w:sz w:val="20"/>
                <w:szCs w:val="18"/>
                <w:lang w:eastAsia="zh-TW"/>
              </w:rPr>
              <w:t>酒店早餐</w:t>
            </w:r>
          </w:p>
        </w:tc>
        <w:tc>
          <w:tcPr>
            <w:tcW w:w="1843" w:type="dxa"/>
            <w:tcBorders>
              <w:top w:val="dotted" w:sz="4" w:space="0" w:color="0000FF"/>
              <w:left w:val="dotted" w:sz="4" w:space="0" w:color="0000FF"/>
              <w:bottom w:val="dotted" w:sz="4" w:space="0" w:color="0000FF"/>
              <w:right w:val="dotted" w:sz="4" w:space="0" w:color="0000FF"/>
            </w:tcBorders>
            <w:vAlign w:val="center"/>
          </w:tcPr>
          <w:p w:rsidR="00EE127F" w:rsidRDefault="00EE127F" w:rsidP="00EE127F">
            <w:pPr>
              <w:spacing w:line="320" w:lineRule="exact"/>
              <w:jc w:val="center"/>
              <w:rPr>
                <w:rFonts w:ascii="新細明體" w:hAnsi="新細明體" w:cs="新細明體"/>
                <w:sz w:val="18"/>
                <w:szCs w:val="18"/>
              </w:rPr>
            </w:pPr>
            <w:proofErr w:type="gramStart"/>
            <w:r w:rsidRPr="00EE127F">
              <w:rPr>
                <w:rFonts w:ascii="新細明體" w:eastAsia="新細明體" w:hAnsi="新細明體" w:cs="新細明體" w:hint="eastAsia"/>
                <w:sz w:val="18"/>
                <w:szCs w:val="18"/>
                <w:lang w:eastAsia="zh-TW"/>
              </w:rPr>
              <w:t>瀑風民族</w:t>
            </w:r>
            <w:proofErr w:type="gramEnd"/>
            <w:r w:rsidRPr="00EE127F">
              <w:rPr>
                <w:rFonts w:ascii="新細明體" w:eastAsia="新細明體" w:hAnsi="新細明體" w:cs="新細明體" w:hint="eastAsia"/>
                <w:sz w:val="18"/>
                <w:szCs w:val="18"/>
                <w:lang w:eastAsia="zh-TW"/>
              </w:rPr>
              <w:t>臘肉宴</w:t>
            </w:r>
          </w:p>
        </w:tc>
        <w:tc>
          <w:tcPr>
            <w:tcW w:w="3402" w:type="dxa"/>
            <w:tcBorders>
              <w:top w:val="dotted" w:sz="4" w:space="0" w:color="0000FF"/>
              <w:left w:val="dotted" w:sz="4" w:space="0" w:color="0000FF"/>
              <w:bottom w:val="dotted" w:sz="4" w:space="0" w:color="0000FF"/>
              <w:right w:val="dotted" w:sz="4" w:space="0" w:color="0000FF"/>
            </w:tcBorders>
            <w:vAlign w:val="center"/>
          </w:tcPr>
          <w:p w:rsidR="00EE127F" w:rsidRDefault="00EE127F" w:rsidP="00EE127F">
            <w:pPr>
              <w:spacing w:line="320" w:lineRule="exact"/>
              <w:jc w:val="center"/>
              <w:rPr>
                <w:rFonts w:ascii="新細明體" w:hAnsi="新細明體" w:cs="新細明體"/>
                <w:b/>
                <w:bCs/>
                <w:color w:val="0000FF"/>
                <w:sz w:val="18"/>
                <w:szCs w:val="18"/>
              </w:rPr>
            </w:pPr>
            <w:r w:rsidRPr="00EE127F">
              <w:rPr>
                <w:rFonts w:ascii="新細明體" w:eastAsia="新細明體" w:hAnsi="新細明體" w:cs="新細明體" w:hint="eastAsia"/>
                <w:color w:val="000000" w:themeColor="text1"/>
                <w:sz w:val="18"/>
                <w:szCs w:val="18"/>
                <w:lang w:eastAsia="zh-TW"/>
              </w:rPr>
              <w:t>興</w:t>
            </w:r>
            <w:proofErr w:type="gramStart"/>
            <w:r w:rsidRPr="00EE127F">
              <w:rPr>
                <w:rFonts w:ascii="新細明體" w:eastAsia="新細明體" w:hAnsi="新細明體" w:cs="新細明體" w:hint="eastAsia"/>
                <w:color w:val="000000" w:themeColor="text1"/>
                <w:sz w:val="18"/>
                <w:szCs w:val="18"/>
                <w:lang w:eastAsia="zh-TW"/>
              </w:rPr>
              <w:t>義殺豬飯遇</w:t>
            </w:r>
            <w:proofErr w:type="gramEnd"/>
            <w:r w:rsidRPr="00EE127F">
              <w:rPr>
                <w:rFonts w:ascii="新細明體" w:eastAsia="新細明體" w:hAnsi="新細明體" w:cs="新細明體" w:hint="eastAsia"/>
                <w:color w:val="000000" w:themeColor="text1"/>
                <w:sz w:val="18"/>
                <w:szCs w:val="18"/>
                <w:lang w:eastAsia="zh-TW"/>
              </w:rPr>
              <w:t>上布依八大</w:t>
            </w:r>
            <w:proofErr w:type="gramStart"/>
            <w:r w:rsidRPr="00EE127F">
              <w:rPr>
                <w:rFonts w:ascii="新細明體" w:eastAsia="新細明體" w:hAnsi="新細明體" w:cs="新細明體" w:hint="eastAsia"/>
                <w:color w:val="000000" w:themeColor="text1"/>
                <w:sz w:val="18"/>
                <w:szCs w:val="18"/>
                <w:lang w:eastAsia="zh-TW"/>
              </w:rPr>
              <w:t>碗十二道宴</w:t>
            </w:r>
            <w:proofErr w:type="gramEnd"/>
          </w:p>
        </w:tc>
        <w:tc>
          <w:tcPr>
            <w:tcW w:w="3119" w:type="dxa"/>
            <w:tcBorders>
              <w:top w:val="dotted" w:sz="4" w:space="0" w:color="0000FF"/>
              <w:left w:val="dotted" w:sz="4" w:space="0" w:color="0000FF"/>
              <w:bottom w:val="dotted" w:sz="4" w:space="0" w:color="0000FF"/>
              <w:right w:val="single" w:sz="12" w:space="0" w:color="0000FF"/>
            </w:tcBorders>
            <w:vAlign w:val="center"/>
          </w:tcPr>
          <w:p w:rsidR="00EE127F" w:rsidRDefault="00EE127F" w:rsidP="00EE127F">
            <w:pPr>
              <w:spacing w:line="240" w:lineRule="exact"/>
              <w:jc w:val="center"/>
              <w:rPr>
                <w:rFonts w:ascii="新細明體" w:hAnsi="新細明體" w:cs="新細明體"/>
                <w:b/>
                <w:sz w:val="18"/>
                <w:szCs w:val="18"/>
              </w:rPr>
            </w:pPr>
            <w:r w:rsidRPr="00EE127F">
              <w:rPr>
                <w:rFonts w:ascii="新細明體" w:eastAsia="新細明體" w:hAnsi="新細明體" w:cs="新細明體" w:hint="eastAsia"/>
                <w:b/>
                <w:sz w:val="18"/>
                <w:szCs w:val="18"/>
                <w:lang w:eastAsia="zh-TW"/>
              </w:rPr>
              <w:t>興</w:t>
            </w:r>
            <w:proofErr w:type="gramStart"/>
            <w:r w:rsidRPr="00EE127F">
              <w:rPr>
                <w:rFonts w:ascii="新細明體" w:eastAsia="新細明體" w:hAnsi="新細明體" w:cs="新細明體" w:hint="eastAsia"/>
                <w:b/>
                <w:sz w:val="18"/>
                <w:szCs w:val="18"/>
                <w:lang w:eastAsia="zh-TW"/>
              </w:rPr>
              <w:t>義黔山或</w:t>
            </w:r>
            <w:proofErr w:type="gramEnd"/>
            <w:r w:rsidRPr="00EE127F">
              <w:rPr>
                <w:rFonts w:ascii="新細明體" w:eastAsia="新細明體" w:hAnsi="新細明體" w:cs="新細明體" w:hint="eastAsia"/>
                <w:b/>
                <w:sz w:val="18"/>
                <w:szCs w:val="18"/>
                <w:lang w:eastAsia="zh-TW"/>
              </w:rPr>
              <w:t>同級（四星標準）</w:t>
            </w:r>
          </w:p>
        </w:tc>
      </w:tr>
      <w:tr w:rsidR="00EE127F" w:rsidRPr="00934172" w:rsidTr="004B786C">
        <w:trPr>
          <w:trHeight w:val="340"/>
        </w:trPr>
        <w:tc>
          <w:tcPr>
            <w:tcW w:w="675" w:type="dxa"/>
            <w:tcBorders>
              <w:top w:val="dotted" w:sz="4" w:space="0" w:color="0000FF"/>
              <w:left w:val="single" w:sz="12" w:space="0" w:color="0000FF"/>
              <w:bottom w:val="dotted" w:sz="4" w:space="0" w:color="0000FF"/>
              <w:right w:val="dotted" w:sz="4" w:space="0" w:color="0000FF"/>
            </w:tcBorders>
            <w:vAlign w:val="center"/>
          </w:tcPr>
          <w:p w:rsidR="00EE127F" w:rsidRPr="00934172" w:rsidRDefault="00EE127F" w:rsidP="00EE127F">
            <w:pPr>
              <w:spacing w:line="240" w:lineRule="exact"/>
              <w:jc w:val="center"/>
              <w:rPr>
                <w:rFonts w:ascii="新細明體" w:hAnsi="新細明體" w:cs="新細明體"/>
                <w:sz w:val="20"/>
                <w:szCs w:val="18"/>
              </w:rPr>
            </w:pPr>
            <w:r w:rsidRPr="00934172">
              <w:rPr>
                <w:rFonts w:ascii="新細明體" w:hAnsi="新細明體" w:cs="新細明體" w:hint="eastAsia"/>
                <w:sz w:val="20"/>
                <w:szCs w:val="18"/>
              </w:rPr>
              <w:t>3</w:t>
            </w:r>
          </w:p>
        </w:tc>
        <w:tc>
          <w:tcPr>
            <w:tcW w:w="1134" w:type="dxa"/>
            <w:tcBorders>
              <w:top w:val="dotted" w:sz="4" w:space="0" w:color="0000FF"/>
              <w:left w:val="dotted" w:sz="4" w:space="0" w:color="0000FF"/>
              <w:bottom w:val="dotted" w:sz="4" w:space="0" w:color="0000FF"/>
              <w:right w:val="dotted" w:sz="4" w:space="0" w:color="0000FF"/>
            </w:tcBorders>
            <w:vAlign w:val="center"/>
          </w:tcPr>
          <w:p w:rsidR="00EE127F" w:rsidRPr="00934172" w:rsidRDefault="00EE127F" w:rsidP="00EE127F">
            <w:pPr>
              <w:spacing w:line="240" w:lineRule="exact"/>
              <w:jc w:val="center"/>
              <w:rPr>
                <w:rFonts w:ascii="新細明體" w:hAnsi="新細明體" w:cs="新細明體"/>
                <w:sz w:val="20"/>
                <w:szCs w:val="18"/>
              </w:rPr>
            </w:pPr>
            <w:r w:rsidRPr="00934172">
              <w:rPr>
                <w:rFonts w:ascii="新細明體" w:hAnsi="新細明體" w:cs="新細明體" w:hint="eastAsia"/>
                <w:sz w:val="20"/>
                <w:szCs w:val="18"/>
              </w:rPr>
              <w:t>酒店早餐</w:t>
            </w:r>
          </w:p>
        </w:tc>
        <w:tc>
          <w:tcPr>
            <w:tcW w:w="1843" w:type="dxa"/>
            <w:tcBorders>
              <w:top w:val="dotted" w:sz="4" w:space="0" w:color="0000FF"/>
              <w:left w:val="dotted" w:sz="4" w:space="0" w:color="0000FF"/>
              <w:bottom w:val="dotted" w:sz="4" w:space="0" w:color="0000FF"/>
              <w:right w:val="dotted" w:sz="4" w:space="0" w:color="0000FF"/>
            </w:tcBorders>
            <w:vAlign w:val="center"/>
          </w:tcPr>
          <w:p w:rsidR="00EE127F" w:rsidRDefault="00EE127F" w:rsidP="00EE127F">
            <w:pPr>
              <w:spacing w:line="240" w:lineRule="exact"/>
              <w:jc w:val="center"/>
              <w:rPr>
                <w:rFonts w:ascii="新細明體" w:eastAsia="新細明體" w:hAnsi="新細明體" w:cs="新細明體"/>
                <w:sz w:val="18"/>
                <w:szCs w:val="18"/>
              </w:rPr>
            </w:pPr>
            <w:r w:rsidRPr="00EE127F">
              <w:rPr>
                <w:rFonts w:ascii="新細明體" w:eastAsia="新細明體" w:hAnsi="新細明體" w:cs="新細明體" w:hint="eastAsia"/>
                <w:sz w:val="18"/>
                <w:szCs w:val="18"/>
                <w:lang w:eastAsia="zh-TW"/>
              </w:rPr>
              <w:t>翠竹倒掛</w:t>
            </w:r>
            <w:proofErr w:type="gramStart"/>
            <w:r w:rsidRPr="00EE127F">
              <w:rPr>
                <w:rFonts w:ascii="新細明體" w:eastAsia="新細明體" w:hAnsi="新細明體" w:cs="新細明體" w:hint="eastAsia"/>
                <w:sz w:val="18"/>
                <w:szCs w:val="18"/>
                <w:lang w:eastAsia="zh-TW"/>
              </w:rPr>
              <w:t>土豬宴</w:t>
            </w:r>
            <w:proofErr w:type="gramEnd"/>
          </w:p>
        </w:tc>
        <w:tc>
          <w:tcPr>
            <w:tcW w:w="3402" w:type="dxa"/>
            <w:tcBorders>
              <w:top w:val="dotted" w:sz="4" w:space="0" w:color="0000FF"/>
              <w:left w:val="dotted" w:sz="4" w:space="0" w:color="0000FF"/>
              <w:bottom w:val="dotted" w:sz="4" w:space="0" w:color="0000FF"/>
              <w:right w:val="dotted" w:sz="4" w:space="0" w:color="0000FF"/>
            </w:tcBorders>
            <w:vAlign w:val="center"/>
          </w:tcPr>
          <w:p w:rsidR="00EE127F" w:rsidRDefault="00EE127F" w:rsidP="00EE127F">
            <w:pPr>
              <w:spacing w:line="320" w:lineRule="exact"/>
              <w:jc w:val="center"/>
              <w:rPr>
                <w:rFonts w:ascii="新細明體" w:hAnsi="新細明體" w:cs="新細明體"/>
                <w:sz w:val="18"/>
                <w:szCs w:val="18"/>
              </w:rPr>
            </w:pPr>
            <w:proofErr w:type="gramStart"/>
            <w:r w:rsidRPr="00EE127F">
              <w:rPr>
                <w:rFonts w:ascii="SimSun" w:eastAsia="新細明體" w:hAnsi="SimSun" w:hint="eastAsia"/>
                <w:b/>
                <w:color w:val="0000FF"/>
                <w:sz w:val="18"/>
                <w:szCs w:val="18"/>
                <w:lang w:eastAsia="zh-TW"/>
              </w:rPr>
              <w:t>黔中野生</w:t>
            </w:r>
            <w:proofErr w:type="gramEnd"/>
            <w:r w:rsidRPr="00EE127F">
              <w:rPr>
                <w:rFonts w:ascii="SimSun" w:eastAsia="新細明體" w:hAnsi="SimSun" w:hint="eastAsia"/>
                <w:b/>
                <w:color w:val="0000FF"/>
                <w:sz w:val="18"/>
                <w:szCs w:val="18"/>
                <w:lang w:eastAsia="zh-TW"/>
              </w:rPr>
              <w:t>藥膳宴（自費套票）</w:t>
            </w:r>
          </w:p>
        </w:tc>
        <w:tc>
          <w:tcPr>
            <w:tcW w:w="3119" w:type="dxa"/>
            <w:tcBorders>
              <w:top w:val="dotted" w:sz="4" w:space="0" w:color="0000FF"/>
              <w:left w:val="dotted" w:sz="4" w:space="0" w:color="0000FF"/>
              <w:bottom w:val="dotted" w:sz="4" w:space="0" w:color="0000FF"/>
              <w:right w:val="single" w:sz="12" w:space="0" w:color="0000FF"/>
            </w:tcBorders>
            <w:vAlign w:val="center"/>
          </w:tcPr>
          <w:p w:rsidR="00EE127F" w:rsidRDefault="00EE127F" w:rsidP="00EE127F">
            <w:pPr>
              <w:spacing w:line="240" w:lineRule="exact"/>
              <w:jc w:val="center"/>
              <w:rPr>
                <w:rFonts w:ascii="新細明體" w:hAnsi="新細明體" w:cs="新細明體"/>
                <w:b/>
                <w:sz w:val="18"/>
                <w:szCs w:val="18"/>
              </w:rPr>
            </w:pPr>
            <w:r w:rsidRPr="00EE127F">
              <w:rPr>
                <w:rFonts w:ascii="新細明體" w:eastAsia="新細明體" w:hAnsi="新細明體" w:cs="新細明體" w:hint="eastAsia"/>
                <w:b/>
                <w:sz w:val="18"/>
                <w:szCs w:val="18"/>
                <w:lang w:eastAsia="zh-TW"/>
              </w:rPr>
              <w:t>安順</w:t>
            </w:r>
            <w:proofErr w:type="gramStart"/>
            <w:r w:rsidRPr="00EE127F">
              <w:rPr>
                <w:rFonts w:ascii="新細明體" w:eastAsia="新細明體" w:hAnsi="新細明體" w:cs="新細明體" w:hint="eastAsia"/>
                <w:b/>
                <w:sz w:val="18"/>
                <w:szCs w:val="18"/>
                <w:lang w:eastAsia="zh-TW"/>
              </w:rPr>
              <w:t>遠承或</w:t>
            </w:r>
            <w:proofErr w:type="gramEnd"/>
            <w:r w:rsidRPr="00EE127F">
              <w:rPr>
                <w:rFonts w:ascii="新細明體" w:eastAsia="新細明體" w:hAnsi="新細明體" w:cs="新細明體" w:hint="eastAsia"/>
                <w:b/>
                <w:sz w:val="18"/>
                <w:szCs w:val="18"/>
                <w:lang w:eastAsia="zh-TW"/>
              </w:rPr>
              <w:t>同級（四星標準）</w:t>
            </w:r>
          </w:p>
        </w:tc>
      </w:tr>
      <w:tr w:rsidR="00EE127F" w:rsidRPr="00934172" w:rsidTr="004B786C">
        <w:trPr>
          <w:trHeight w:val="408"/>
        </w:trPr>
        <w:tc>
          <w:tcPr>
            <w:tcW w:w="675" w:type="dxa"/>
            <w:tcBorders>
              <w:top w:val="dotted" w:sz="4" w:space="0" w:color="0000FF"/>
              <w:left w:val="single" w:sz="12" w:space="0" w:color="0000FF"/>
              <w:bottom w:val="dotted" w:sz="4" w:space="0" w:color="0000FF"/>
              <w:right w:val="dotted" w:sz="4" w:space="0" w:color="0000FF"/>
            </w:tcBorders>
            <w:vAlign w:val="center"/>
          </w:tcPr>
          <w:p w:rsidR="00EE127F" w:rsidRPr="00934172" w:rsidRDefault="00EE127F" w:rsidP="00EE127F">
            <w:pPr>
              <w:spacing w:line="240" w:lineRule="exact"/>
              <w:jc w:val="center"/>
              <w:rPr>
                <w:rFonts w:ascii="新細明體" w:hAnsi="新細明體" w:cs="新細明體"/>
                <w:sz w:val="20"/>
                <w:szCs w:val="18"/>
              </w:rPr>
            </w:pPr>
            <w:r w:rsidRPr="00934172">
              <w:rPr>
                <w:rFonts w:ascii="新細明體" w:hAnsi="新細明體" w:cs="新細明體" w:hint="eastAsia"/>
                <w:sz w:val="20"/>
                <w:szCs w:val="18"/>
              </w:rPr>
              <w:t>4</w:t>
            </w:r>
          </w:p>
        </w:tc>
        <w:tc>
          <w:tcPr>
            <w:tcW w:w="1134" w:type="dxa"/>
            <w:tcBorders>
              <w:top w:val="dotted" w:sz="4" w:space="0" w:color="0000FF"/>
              <w:left w:val="dotted" w:sz="4" w:space="0" w:color="0000FF"/>
              <w:bottom w:val="dotted" w:sz="4" w:space="0" w:color="0000FF"/>
              <w:right w:val="dotted" w:sz="4" w:space="0" w:color="0000FF"/>
            </w:tcBorders>
            <w:vAlign w:val="center"/>
          </w:tcPr>
          <w:p w:rsidR="00EE127F" w:rsidRPr="00934172" w:rsidRDefault="00EE127F" w:rsidP="00EE127F">
            <w:pPr>
              <w:spacing w:line="240" w:lineRule="exact"/>
              <w:jc w:val="center"/>
              <w:rPr>
                <w:rFonts w:ascii="新細明體" w:hAnsi="新細明體" w:cs="新細明體"/>
                <w:sz w:val="20"/>
                <w:szCs w:val="18"/>
              </w:rPr>
            </w:pPr>
            <w:r w:rsidRPr="00934172">
              <w:rPr>
                <w:rFonts w:ascii="新細明體" w:hAnsi="新細明體" w:cs="新細明體" w:hint="eastAsia"/>
                <w:sz w:val="20"/>
                <w:szCs w:val="18"/>
              </w:rPr>
              <w:t>酒店早餐</w:t>
            </w:r>
          </w:p>
        </w:tc>
        <w:tc>
          <w:tcPr>
            <w:tcW w:w="1843" w:type="dxa"/>
            <w:tcBorders>
              <w:top w:val="dotted" w:sz="4" w:space="0" w:color="0000FF"/>
              <w:left w:val="dotted" w:sz="4" w:space="0" w:color="0000FF"/>
              <w:bottom w:val="dotted" w:sz="4" w:space="0" w:color="0000FF"/>
              <w:right w:val="dotted" w:sz="4" w:space="0" w:color="0000FF"/>
            </w:tcBorders>
            <w:vAlign w:val="center"/>
          </w:tcPr>
          <w:p w:rsidR="00EE127F" w:rsidRDefault="00EE127F" w:rsidP="00EE127F">
            <w:pPr>
              <w:spacing w:line="240" w:lineRule="exact"/>
              <w:jc w:val="center"/>
              <w:rPr>
                <w:rFonts w:ascii="新細明體" w:hAnsi="新細明體" w:cs="新細明體"/>
                <w:sz w:val="18"/>
                <w:szCs w:val="18"/>
              </w:rPr>
            </w:pPr>
            <w:r w:rsidRPr="00EE127F">
              <w:rPr>
                <w:rFonts w:ascii="新細明體" w:eastAsia="新細明體" w:hAnsi="新細明體" w:cs="新細明體" w:hint="eastAsia"/>
                <w:b/>
                <w:sz w:val="20"/>
                <w:szCs w:val="20"/>
                <w:lang w:eastAsia="zh-TW"/>
              </w:rPr>
              <w:t>動</w:t>
            </w:r>
            <w:r w:rsidRPr="00934172">
              <w:rPr>
                <w:rFonts w:asciiTheme="minorEastAsia" w:eastAsiaTheme="minorEastAsia" w:hAnsiTheme="minorEastAsia" w:cs="新細明體" w:hint="eastAsia"/>
                <w:b/>
                <w:sz w:val="20"/>
                <w:szCs w:val="20"/>
                <w:lang w:eastAsia="zh-TW"/>
              </w:rPr>
              <w:t>車</w:t>
            </w:r>
            <w:r w:rsidRPr="00EE127F">
              <w:rPr>
                <w:rFonts w:ascii="新細明體" w:eastAsia="新細明體" w:hAnsi="新細明體" w:cs="新細明體" w:hint="eastAsia"/>
                <w:b/>
                <w:sz w:val="20"/>
                <w:szCs w:val="20"/>
                <w:lang w:eastAsia="zh-TW"/>
              </w:rPr>
              <w:t>上自理</w:t>
            </w:r>
          </w:p>
        </w:tc>
        <w:tc>
          <w:tcPr>
            <w:tcW w:w="3402" w:type="dxa"/>
            <w:tcBorders>
              <w:top w:val="dotted" w:sz="4" w:space="0" w:color="0000FF"/>
              <w:left w:val="dotted" w:sz="4" w:space="0" w:color="0000FF"/>
              <w:bottom w:val="dotted" w:sz="4" w:space="0" w:color="0000FF"/>
              <w:right w:val="dotted" w:sz="4" w:space="0" w:color="0000FF"/>
            </w:tcBorders>
            <w:vAlign w:val="center"/>
          </w:tcPr>
          <w:p w:rsidR="00EE127F" w:rsidRDefault="00EE127F" w:rsidP="00EE127F">
            <w:pPr>
              <w:spacing w:line="320" w:lineRule="exact"/>
              <w:jc w:val="center"/>
              <w:rPr>
                <w:rFonts w:ascii="新細明體" w:hAnsi="新細明體" w:cs="新細明體"/>
                <w:b/>
                <w:bCs/>
                <w:color w:val="0000FF"/>
                <w:sz w:val="18"/>
                <w:szCs w:val="18"/>
              </w:rPr>
            </w:pPr>
          </w:p>
        </w:tc>
        <w:tc>
          <w:tcPr>
            <w:tcW w:w="3119" w:type="dxa"/>
            <w:tcBorders>
              <w:top w:val="dotted" w:sz="4" w:space="0" w:color="0000FF"/>
              <w:left w:val="dotted" w:sz="4" w:space="0" w:color="0000FF"/>
              <w:bottom w:val="dotted" w:sz="4" w:space="0" w:color="0000FF"/>
              <w:right w:val="single" w:sz="12" w:space="0" w:color="0000FF"/>
            </w:tcBorders>
            <w:vAlign w:val="center"/>
          </w:tcPr>
          <w:p w:rsidR="00EE127F" w:rsidRDefault="00EE127F" w:rsidP="00EE127F">
            <w:pPr>
              <w:spacing w:line="240" w:lineRule="exact"/>
              <w:jc w:val="center"/>
              <w:rPr>
                <w:rFonts w:ascii="新細明體" w:hAnsi="新細明體" w:cs="新細明體"/>
                <w:b/>
                <w:sz w:val="18"/>
                <w:szCs w:val="18"/>
              </w:rPr>
            </w:pPr>
          </w:p>
        </w:tc>
      </w:tr>
      <w:tr w:rsidR="006D588A" w:rsidRPr="00934172" w:rsidTr="004B786C">
        <w:trPr>
          <w:trHeight w:val="90"/>
        </w:trPr>
        <w:tc>
          <w:tcPr>
            <w:tcW w:w="10173" w:type="dxa"/>
            <w:gridSpan w:val="5"/>
            <w:tcBorders>
              <w:top w:val="dotted" w:sz="4" w:space="0" w:color="0000FF"/>
              <w:left w:val="single" w:sz="12" w:space="0" w:color="0000FF"/>
              <w:bottom w:val="single" w:sz="12" w:space="0" w:color="0000FF"/>
              <w:right w:val="single" w:sz="12" w:space="0" w:color="0000FF"/>
            </w:tcBorders>
            <w:vAlign w:val="center"/>
          </w:tcPr>
          <w:p w:rsidR="006D588A" w:rsidRPr="00934172" w:rsidRDefault="006D588A" w:rsidP="006D588A">
            <w:pPr>
              <w:spacing w:line="320" w:lineRule="exact"/>
              <w:jc w:val="center"/>
              <w:rPr>
                <w:rFonts w:ascii="新細明體" w:hAnsi="新細明體" w:cs="新細明體"/>
                <w:b/>
                <w:sz w:val="20"/>
                <w:szCs w:val="18"/>
              </w:rPr>
            </w:pPr>
          </w:p>
        </w:tc>
      </w:tr>
    </w:tbl>
    <w:p w:rsidR="006D588A" w:rsidRPr="00FB2D7E" w:rsidRDefault="00EE127F" w:rsidP="00FB2D7E">
      <w:pPr>
        <w:spacing w:line="280" w:lineRule="exact"/>
        <w:jc w:val="left"/>
        <w:rPr>
          <w:rFonts w:ascii="SimSun" w:eastAsiaTheme="minorEastAsia" w:hAnsi="SimSun"/>
          <w:b/>
          <w:color w:val="0000FF"/>
          <w:sz w:val="24"/>
          <w:szCs w:val="22"/>
          <w:lang w:eastAsia="zh-TW"/>
        </w:rPr>
      </w:pPr>
      <w:r w:rsidRPr="00E0506B">
        <w:rPr>
          <w:noProof/>
          <w:sz w:val="22"/>
          <w:lang w:eastAsia="zh-TW"/>
        </w:rPr>
        <w:drawing>
          <wp:anchor distT="0" distB="0" distL="114300" distR="114300" simplePos="0" relativeHeight="251658752" behindDoc="1" locked="0" layoutInCell="1" allowOverlap="1" wp14:anchorId="6D4F6C08" wp14:editId="1AF0557C">
            <wp:simplePos x="0" y="0"/>
            <wp:positionH relativeFrom="column">
              <wp:posOffset>2426335</wp:posOffset>
            </wp:positionH>
            <wp:positionV relativeFrom="paragraph">
              <wp:posOffset>130810</wp:posOffset>
            </wp:positionV>
            <wp:extent cx="1751330" cy="1492885"/>
            <wp:effectExtent l="0" t="0" r="1270" b="0"/>
            <wp:wrapThrough wrapText="bothSides">
              <wp:wrapPolygon edited="0">
                <wp:start x="0" y="0"/>
                <wp:lineTo x="0" y="21223"/>
                <wp:lineTo x="21381" y="21223"/>
                <wp:lineTo x="21381" y="0"/>
                <wp:lineTo x="0" y="0"/>
              </wp:wrapPolygon>
            </wp:wrapThrough>
            <wp:docPr id="18" name="圖片 18" descr="天龍屯堡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天龍屯堡的圖片搜尋結果"/>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brightnessContrast contrast="-20000"/>
                              </a14:imgEffect>
                            </a14:imgLayer>
                          </a14:imgProps>
                        </a:ext>
                        <a:ext uri="{28A0092B-C50C-407E-A947-70E740481C1C}">
                          <a14:useLocalDpi xmlns:a14="http://schemas.microsoft.com/office/drawing/2010/main" val="0"/>
                        </a:ext>
                      </a:extLst>
                    </a:blip>
                    <a:srcRect r="23144"/>
                    <a:stretch/>
                  </pic:blipFill>
                  <pic:spPr bwMode="auto">
                    <a:xfrm>
                      <a:off x="0" y="0"/>
                      <a:ext cx="1751330" cy="1492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zh-TW"/>
        </w:rPr>
        <w:drawing>
          <wp:anchor distT="0" distB="0" distL="114300" distR="114300" simplePos="0" relativeHeight="251660800" behindDoc="1" locked="0" layoutInCell="1" allowOverlap="1" wp14:anchorId="19F3B715" wp14:editId="35C35C6C">
            <wp:simplePos x="0" y="0"/>
            <wp:positionH relativeFrom="column">
              <wp:posOffset>76200</wp:posOffset>
            </wp:positionH>
            <wp:positionV relativeFrom="paragraph">
              <wp:posOffset>107950</wp:posOffset>
            </wp:positionV>
            <wp:extent cx="2233930" cy="1485265"/>
            <wp:effectExtent l="0" t="0" r="0" b="635"/>
            <wp:wrapThrough wrapText="bothSides">
              <wp:wrapPolygon edited="0">
                <wp:start x="0" y="0"/>
                <wp:lineTo x="0" y="21332"/>
                <wp:lineTo x="21367" y="21332"/>
                <wp:lineTo x="21367" y="0"/>
                <wp:lineTo x="0" y="0"/>
              </wp:wrapPolygon>
            </wp:wrapThrough>
            <wp:docPr id="1" name="圖片 1" descr="馬嶺河峽谷景區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馬嶺河峽谷景區的圖片搜尋結果"/>
                    <pic:cNvPicPr>
                      <a:picLocks noChangeAspect="1" noChangeArrowheads="1"/>
                    </pic:cNvPicPr>
                  </pic:nvPicPr>
                  <pic:blipFill rotWithShape="1">
                    <a:blip r:embed="rId15">
                      <a:extLst>
                        <a:ext uri="{28A0092B-C50C-407E-A947-70E740481C1C}">
                          <a14:useLocalDpi xmlns:a14="http://schemas.microsoft.com/office/drawing/2010/main" val="0"/>
                        </a:ext>
                      </a:extLst>
                    </a:blip>
                    <a:srcRect l="15294" b="15789"/>
                    <a:stretch/>
                  </pic:blipFill>
                  <pic:spPr bwMode="auto">
                    <a:xfrm>
                      <a:off x="0" y="0"/>
                      <a:ext cx="2233930" cy="1485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0CBB" w:rsidRPr="00E0506B">
        <w:rPr>
          <w:noProof/>
          <w:sz w:val="22"/>
          <w:lang w:eastAsia="zh-TW"/>
        </w:rPr>
        <w:t xml:space="preserve"> </w:t>
      </w:r>
    </w:p>
    <w:tbl>
      <w:tblPr>
        <w:tblpPr w:leftFromText="180" w:rightFromText="180" w:vertAnchor="text" w:horzAnchor="margin" w:tblpXSpec="center" w:tblpY="93"/>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61"/>
      </w:tblGrid>
      <w:tr w:rsidR="00E0506B" w:rsidRPr="006A7000" w:rsidTr="00E0506B">
        <w:trPr>
          <w:trHeight w:val="70"/>
        </w:trPr>
        <w:tc>
          <w:tcPr>
            <w:tcW w:w="4928" w:type="dxa"/>
            <w:tcBorders>
              <w:top w:val="double" w:sz="4" w:space="0" w:color="auto"/>
              <w:left w:val="double" w:sz="4" w:space="0" w:color="auto"/>
              <w:bottom w:val="single" w:sz="4" w:space="0" w:color="auto"/>
              <w:right w:val="single" w:sz="4" w:space="0" w:color="auto"/>
            </w:tcBorders>
            <w:vAlign w:val="center"/>
          </w:tcPr>
          <w:p w:rsidR="00E0506B" w:rsidRPr="006A7000" w:rsidRDefault="00E0506B" w:rsidP="00E0506B">
            <w:pPr>
              <w:widowControl/>
              <w:tabs>
                <w:tab w:val="left" w:pos="360"/>
              </w:tabs>
              <w:spacing w:line="280" w:lineRule="exact"/>
              <w:jc w:val="center"/>
              <w:rPr>
                <w:rFonts w:ascii="新細明體" w:eastAsia="新細明體" w:hAnsi="新細明體" w:cs="新細明體"/>
                <w:b/>
                <w:bCs/>
                <w:color w:val="0000FF"/>
                <w:kern w:val="0"/>
                <w:sz w:val="20"/>
                <w:szCs w:val="20"/>
              </w:rPr>
            </w:pPr>
            <w:r w:rsidRPr="006A7000">
              <w:rPr>
                <w:rFonts w:ascii="新細明體" w:hAnsi="新細明體" w:cs="新細明體" w:hint="eastAsia"/>
                <w:b/>
                <w:bCs/>
                <w:color w:val="0070C0"/>
                <w:kern w:val="0"/>
                <w:sz w:val="20"/>
                <w:szCs w:val="20"/>
              </w:rPr>
              <w:t>體驗推薦活動</w:t>
            </w:r>
          </w:p>
        </w:tc>
        <w:tc>
          <w:tcPr>
            <w:tcW w:w="4961" w:type="dxa"/>
            <w:tcBorders>
              <w:top w:val="double" w:sz="4" w:space="0" w:color="auto"/>
              <w:left w:val="single" w:sz="4" w:space="0" w:color="auto"/>
              <w:bottom w:val="single" w:sz="4" w:space="0" w:color="auto"/>
              <w:right w:val="double" w:sz="4" w:space="0" w:color="auto"/>
            </w:tcBorders>
            <w:vAlign w:val="center"/>
          </w:tcPr>
          <w:p w:rsidR="00E0506B" w:rsidRPr="006A7000" w:rsidRDefault="009C00D1" w:rsidP="009C00D1">
            <w:pPr>
              <w:widowControl/>
              <w:tabs>
                <w:tab w:val="left" w:pos="360"/>
              </w:tabs>
              <w:spacing w:before="100" w:beforeAutospacing="1" w:after="100" w:afterAutospacing="1" w:line="240" w:lineRule="exact"/>
              <w:jc w:val="center"/>
              <w:rPr>
                <w:rFonts w:ascii="新細明體" w:eastAsia="新細明體" w:hAnsi="新細明體" w:cs="新細明體"/>
                <w:b/>
                <w:bCs/>
                <w:color w:val="0000FF"/>
                <w:kern w:val="0"/>
                <w:sz w:val="20"/>
                <w:szCs w:val="20"/>
              </w:rPr>
            </w:pPr>
            <w:r w:rsidRPr="006A7000">
              <w:rPr>
                <w:rFonts w:ascii="SimSun" w:hAnsi="SimSun" w:cs="SimSun" w:hint="eastAsia"/>
                <w:color w:val="0070C0"/>
                <w:kern w:val="0"/>
                <w:sz w:val="20"/>
                <w:szCs w:val="20"/>
                <w:lang w:eastAsia="zh-TW"/>
              </w:rPr>
              <w:t>自費</w:t>
            </w:r>
            <w:r w:rsidRPr="009C00D1">
              <w:rPr>
                <w:rFonts w:asciiTheme="minorEastAsia" w:eastAsiaTheme="minorEastAsia" w:hAnsiTheme="minorEastAsia" w:cs="SimSun" w:hint="eastAsia"/>
                <w:color w:val="0070C0"/>
                <w:kern w:val="0"/>
                <w:sz w:val="20"/>
                <w:szCs w:val="20"/>
                <w:lang w:eastAsia="zh-TW"/>
              </w:rPr>
              <w:t>項目</w:t>
            </w:r>
            <w:r w:rsidR="00E0506B" w:rsidRPr="006A7000">
              <w:rPr>
                <w:rFonts w:ascii="新細明體" w:hAnsi="新細明體" w:cs="新細明體" w:hint="eastAsia"/>
                <w:b/>
                <w:bCs/>
                <w:color w:val="0070C0"/>
                <w:kern w:val="0"/>
                <w:sz w:val="20"/>
                <w:szCs w:val="20"/>
              </w:rPr>
              <w:t>套票</w:t>
            </w:r>
          </w:p>
        </w:tc>
      </w:tr>
      <w:tr w:rsidR="005A0CBB" w:rsidRPr="006A7000" w:rsidTr="00E0506B">
        <w:trPr>
          <w:trHeight w:val="255"/>
        </w:trPr>
        <w:tc>
          <w:tcPr>
            <w:tcW w:w="4928" w:type="dxa"/>
            <w:tcBorders>
              <w:top w:val="single" w:sz="4" w:space="0" w:color="auto"/>
              <w:left w:val="double" w:sz="4" w:space="0" w:color="auto"/>
              <w:bottom w:val="single" w:sz="4" w:space="0" w:color="auto"/>
              <w:right w:val="single" w:sz="4" w:space="0" w:color="auto"/>
            </w:tcBorders>
            <w:vAlign w:val="center"/>
          </w:tcPr>
          <w:p w:rsidR="005A0CBB" w:rsidRPr="006A7000" w:rsidRDefault="005A0CBB" w:rsidP="00E0506B">
            <w:pPr>
              <w:widowControl/>
              <w:tabs>
                <w:tab w:val="left" w:pos="360"/>
                <w:tab w:val="left" w:pos="885"/>
                <w:tab w:val="center" w:pos="1422"/>
              </w:tabs>
              <w:spacing w:line="280" w:lineRule="exact"/>
              <w:jc w:val="center"/>
              <w:rPr>
                <w:rFonts w:ascii="新細明體" w:hAnsi="新細明體" w:cs="新細明體"/>
                <w:b/>
                <w:color w:val="000000"/>
                <w:kern w:val="0"/>
                <w:sz w:val="20"/>
                <w:szCs w:val="20"/>
              </w:rPr>
            </w:pPr>
            <w:r w:rsidRPr="006A7000">
              <w:rPr>
                <w:rFonts w:ascii="新細明體" w:hAnsi="新細明體" w:cs="新細明體" w:hint="eastAsia"/>
                <w:b/>
                <w:color w:val="000000"/>
                <w:kern w:val="0"/>
                <w:sz w:val="20"/>
                <w:szCs w:val="20"/>
              </w:rPr>
              <w:t>大明屯堡歌舞秀</w:t>
            </w:r>
          </w:p>
        </w:tc>
        <w:tc>
          <w:tcPr>
            <w:tcW w:w="4961" w:type="dxa"/>
            <w:vMerge w:val="restart"/>
            <w:tcBorders>
              <w:top w:val="single" w:sz="4" w:space="0" w:color="auto"/>
              <w:left w:val="single" w:sz="4" w:space="0" w:color="auto"/>
              <w:right w:val="double" w:sz="4" w:space="0" w:color="auto"/>
            </w:tcBorders>
            <w:vAlign w:val="center"/>
          </w:tcPr>
          <w:p w:rsidR="005A0CBB" w:rsidRPr="006A7000" w:rsidRDefault="005A0CBB" w:rsidP="00E0506B">
            <w:pPr>
              <w:widowControl/>
              <w:tabs>
                <w:tab w:val="left" w:pos="360"/>
              </w:tabs>
              <w:spacing w:before="100" w:beforeAutospacing="1" w:after="100" w:afterAutospacing="1" w:line="240" w:lineRule="exact"/>
              <w:jc w:val="center"/>
              <w:rPr>
                <w:rFonts w:ascii="新細明體" w:hAnsi="新細明體" w:cs="SimSun"/>
                <w:kern w:val="0"/>
                <w:sz w:val="24"/>
                <w:lang w:eastAsia="zh-TW"/>
              </w:rPr>
            </w:pPr>
            <w:r w:rsidRPr="006A7000">
              <w:rPr>
                <w:rFonts w:ascii="新細明體" w:hAnsi="新細明體" w:cs="SimSun" w:hint="eastAsia"/>
                <w:kern w:val="0"/>
                <w:sz w:val="24"/>
              </w:rPr>
              <w:t>RMB</w:t>
            </w:r>
            <w:r w:rsidRPr="006A7000">
              <w:rPr>
                <w:rFonts w:ascii="新細明體" w:hAnsi="新細明體" w:cs="SimSun" w:hint="eastAsia"/>
                <w:kern w:val="0"/>
                <w:sz w:val="24"/>
              </w:rPr>
              <w:t>￥</w:t>
            </w:r>
            <w:r w:rsidRPr="006A7000">
              <w:rPr>
                <w:rFonts w:ascii="新細明體" w:hAnsi="新細明體" w:cs="新細明體" w:hint="eastAsia"/>
                <w:bCs/>
                <w:color w:val="000000"/>
                <w:kern w:val="0"/>
                <w:sz w:val="24"/>
              </w:rPr>
              <w:t xml:space="preserve"> 538 </w:t>
            </w:r>
            <w:r w:rsidRPr="006A7000">
              <w:rPr>
                <w:rFonts w:ascii="新細明體" w:hAnsi="新細明體" w:cs="新細明體" w:hint="eastAsia"/>
                <w:bCs/>
                <w:color w:val="000000"/>
                <w:kern w:val="0"/>
                <w:sz w:val="24"/>
              </w:rPr>
              <w:t>元</w:t>
            </w:r>
            <w:r w:rsidRPr="006A7000">
              <w:rPr>
                <w:rFonts w:ascii="新細明體" w:hAnsi="新細明體" w:cs="新細明體" w:hint="eastAsia"/>
                <w:bCs/>
                <w:color w:val="000000"/>
                <w:kern w:val="0"/>
                <w:sz w:val="24"/>
              </w:rPr>
              <w:t>/</w:t>
            </w:r>
            <w:r w:rsidRPr="006A7000">
              <w:rPr>
                <w:rFonts w:ascii="新細明體" w:hAnsi="新細明體" w:cs="新細明體" w:hint="eastAsia"/>
                <w:bCs/>
                <w:color w:val="000000"/>
                <w:kern w:val="0"/>
                <w:sz w:val="24"/>
              </w:rPr>
              <w:t>人</w:t>
            </w:r>
          </w:p>
        </w:tc>
      </w:tr>
      <w:tr w:rsidR="005A0CBB" w:rsidRPr="006A7000" w:rsidTr="00E0506B">
        <w:trPr>
          <w:trHeight w:val="255"/>
        </w:trPr>
        <w:tc>
          <w:tcPr>
            <w:tcW w:w="4928" w:type="dxa"/>
            <w:tcBorders>
              <w:top w:val="single" w:sz="4" w:space="0" w:color="auto"/>
              <w:left w:val="double" w:sz="4" w:space="0" w:color="auto"/>
              <w:bottom w:val="single" w:sz="4" w:space="0" w:color="auto"/>
              <w:right w:val="single" w:sz="4" w:space="0" w:color="auto"/>
            </w:tcBorders>
            <w:vAlign w:val="center"/>
          </w:tcPr>
          <w:p w:rsidR="005A0CBB" w:rsidRDefault="00EE127F" w:rsidP="00EE127F">
            <w:pPr>
              <w:pStyle w:val="Web"/>
              <w:tabs>
                <w:tab w:val="left" w:pos="360"/>
              </w:tabs>
              <w:spacing w:line="240" w:lineRule="exact"/>
              <w:ind w:left="420"/>
              <w:rPr>
                <w:rFonts w:ascii="新細明體" w:hAnsi="新細明體" w:cs="新細明體"/>
                <w:bCs/>
                <w:color w:val="000000"/>
                <w:sz w:val="18"/>
                <w:szCs w:val="18"/>
              </w:rPr>
            </w:pPr>
            <w:r>
              <w:rPr>
                <w:rFonts w:ascii="新細明體" w:eastAsia="新細明體" w:hAnsi="新細明體" w:cs="新細明體" w:hint="eastAsia"/>
                <w:b/>
                <w:sz w:val="18"/>
                <w:szCs w:val="18"/>
                <w:lang w:eastAsia="zh-TW"/>
              </w:rPr>
              <w:t xml:space="preserve">               </w:t>
            </w:r>
            <w:proofErr w:type="gramStart"/>
            <w:r w:rsidR="005A0CBB" w:rsidRPr="005A0CBB">
              <w:rPr>
                <w:rFonts w:ascii="新細明體" w:eastAsia="新細明體" w:hAnsi="新細明體" w:cs="新細明體" w:hint="eastAsia"/>
                <w:b/>
                <w:sz w:val="18"/>
                <w:szCs w:val="18"/>
                <w:lang w:eastAsia="zh-TW"/>
              </w:rPr>
              <w:t>馬嶺河</w:t>
            </w:r>
            <w:proofErr w:type="gramEnd"/>
            <w:r w:rsidR="005A0CBB" w:rsidRPr="005A0CBB">
              <w:rPr>
                <w:rFonts w:ascii="新細明體" w:eastAsia="新細明體" w:hAnsi="新細明體" w:cs="新細明體" w:hint="eastAsia"/>
                <w:b/>
                <w:sz w:val="18"/>
                <w:szCs w:val="18"/>
                <w:lang w:eastAsia="zh-TW"/>
              </w:rPr>
              <w:t>大峽谷</w:t>
            </w:r>
          </w:p>
        </w:tc>
        <w:tc>
          <w:tcPr>
            <w:tcW w:w="4961" w:type="dxa"/>
            <w:vMerge/>
            <w:tcBorders>
              <w:left w:val="single" w:sz="4" w:space="0" w:color="auto"/>
              <w:right w:val="double" w:sz="4" w:space="0" w:color="auto"/>
            </w:tcBorders>
            <w:vAlign w:val="center"/>
          </w:tcPr>
          <w:p w:rsidR="005A0CBB" w:rsidRPr="006A7000" w:rsidRDefault="005A0CBB" w:rsidP="005A0CBB">
            <w:pPr>
              <w:widowControl/>
              <w:tabs>
                <w:tab w:val="left" w:pos="360"/>
              </w:tabs>
              <w:spacing w:before="100" w:beforeAutospacing="1" w:after="100" w:afterAutospacing="1" w:line="240" w:lineRule="exact"/>
              <w:jc w:val="center"/>
              <w:rPr>
                <w:rFonts w:ascii="新細明體" w:hAnsi="新細明體" w:cs="SimSun"/>
                <w:kern w:val="0"/>
                <w:sz w:val="18"/>
                <w:lang w:eastAsia="zh-TW"/>
              </w:rPr>
            </w:pPr>
          </w:p>
        </w:tc>
      </w:tr>
      <w:tr w:rsidR="005A0CBB" w:rsidRPr="006A7000" w:rsidTr="00002F06">
        <w:trPr>
          <w:trHeight w:val="255"/>
        </w:trPr>
        <w:tc>
          <w:tcPr>
            <w:tcW w:w="4928" w:type="dxa"/>
            <w:tcBorders>
              <w:top w:val="single" w:sz="4" w:space="0" w:color="auto"/>
              <w:left w:val="double" w:sz="4" w:space="0" w:color="auto"/>
              <w:bottom w:val="single" w:sz="4" w:space="0" w:color="auto"/>
              <w:right w:val="single" w:sz="4" w:space="0" w:color="auto"/>
            </w:tcBorders>
            <w:vAlign w:val="center"/>
          </w:tcPr>
          <w:p w:rsidR="005A0CBB" w:rsidRDefault="00EE127F" w:rsidP="00EE127F">
            <w:pPr>
              <w:pStyle w:val="Web"/>
              <w:tabs>
                <w:tab w:val="left" w:pos="360"/>
              </w:tabs>
              <w:spacing w:line="240" w:lineRule="exact"/>
              <w:ind w:left="420"/>
              <w:rPr>
                <w:rFonts w:ascii="新細明體" w:hAnsi="新細明體" w:cs="新細明體"/>
                <w:b/>
                <w:sz w:val="18"/>
                <w:szCs w:val="18"/>
              </w:rPr>
            </w:pPr>
            <w:r>
              <w:rPr>
                <w:rFonts w:ascii="新細明體" w:eastAsia="新細明體" w:hAnsi="新細明體" w:cs="新細明體" w:hint="eastAsia"/>
                <w:b/>
                <w:sz w:val="18"/>
                <w:szCs w:val="18"/>
                <w:lang w:eastAsia="zh-TW"/>
              </w:rPr>
              <w:t xml:space="preserve">             </w:t>
            </w:r>
            <w:r w:rsidR="005A0CBB" w:rsidRPr="005A0CBB">
              <w:rPr>
                <w:rFonts w:ascii="新細明體" w:eastAsia="新細明體" w:hAnsi="新細明體" w:cs="新細明體" w:hint="eastAsia"/>
                <w:b/>
                <w:sz w:val="18"/>
                <w:szCs w:val="18"/>
                <w:lang w:eastAsia="zh-TW"/>
              </w:rPr>
              <w:t>景區內小交通套票</w:t>
            </w:r>
          </w:p>
        </w:tc>
        <w:tc>
          <w:tcPr>
            <w:tcW w:w="4961" w:type="dxa"/>
            <w:vMerge/>
            <w:tcBorders>
              <w:left w:val="single" w:sz="4" w:space="0" w:color="auto"/>
              <w:right w:val="double" w:sz="4" w:space="0" w:color="auto"/>
            </w:tcBorders>
            <w:vAlign w:val="center"/>
          </w:tcPr>
          <w:p w:rsidR="005A0CBB" w:rsidRPr="006A7000" w:rsidRDefault="005A0CBB" w:rsidP="005A0CBB">
            <w:pPr>
              <w:widowControl/>
              <w:tabs>
                <w:tab w:val="left" w:pos="360"/>
              </w:tabs>
              <w:spacing w:before="100" w:beforeAutospacing="1" w:after="100" w:afterAutospacing="1" w:line="240" w:lineRule="exact"/>
              <w:jc w:val="center"/>
              <w:rPr>
                <w:rFonts w:ascii="新細明體" w:hAnsi="新細明體" w:cs="SimSun"/>
                <w:kern w:val="0"/>
                <w:sz w:val="18"/>
                <w:lang w:eastAsia="zh-TW"/>
              </w:rPr>
            </w:pPr>
          </w:p>
        </w:tc>
      </w:tr>
      <w:tr w:rsidR="005A0CBB" w:rsidRPr="006A7000" w:rsidTr="00E0506B">
        <w:trPr>
          <w:trHeight w:val="255"/>
        </w:trPr>
        <w:tc>
          <w:tcPr>
            <w:tcW w:w="4928" w:type="dxa"/>
            <w:tcBorders>
              <w:top w:val="single" w:sz="4" w:space="0" w:color="auto"/>
              <w:left w:val="double" w:sz="4" w:space="0" w:color="auto"/>
              <w:bottom w:val="single" w:sz="4" w:space="0" w:color="auto"/>
              <w:right w:val="single" w:sz="4" w:space="0" w:color="auto"/>
            </w:tcBorders>
            <w:vAlign w:val="center"/>
          </w:tcPr>
          <w:p w:rsidR="005A0CBB" w:rsidRDefault="00EE127F" w:rsidP="00EE127F">
            <w:pPr>
              <w:pStyle w:val="Web"/>
              <w:tabs>
                <w:tab w:val="left" w:pos="360"/>
              </w:tabs>
              <w:spacing w:line="240" w:lineRule="exact"/>
              <w:ind w:left="420"/>
              <w:rPr>
                <w:rFonts w:ascii="新細明體" w:hAnsi="新細明體" w:cs="新細明體"/>
                <w:b/>
                <w:sz w:val="18"/>
                <w:szCs w:val="18"/>
              </w:rPr>
            </w:pPr>
            <w:r>
              <w:rPr>
                <w:rFonts w:ascii="新細明體" w:eastAsia="新細明體" w:hAnsi="新細明體" w:cs="新細明體" w:hint="eastAsia"/>
                <w:b/>
                <w:sz w:val="18"/>
                <w:szCs w:val="18"/>
                <w:lang w:eastAsia="zh-TW"/>
              </w:rPr>
              <w:t xml:space="preserve">              </w:t>
            </w:r>
            <w:proofErr w:type="gramStart"/>
            <w:r w:rsidR="005A0CBB" w:rsidRPr="005A0CBB">
              <w:rPr>
                <w:rFonts w:ascii="新細明體" w:eastAsia="新細明體" w:hAnsi="新細明體" w:cs="新細明體" w:hint="eastAsia"/>
                <w:b/>
                <w:sz w:val="18"/>
                <w:szCs w:val="18"/>
                <w:lang w:eastAsia="zh-TW"/>
              </w:rPr>
              <w:t>黔中野生</w:t>
            </w:r>
            <w:proofErr w:type="gramEnd"/>
            <w:r w:rsidR="005A0CBB" w:rsidRPr="005A0CBB">
              <w:rPr>
                <w:rFonts w:ascii="新細明體" w:eastAsia="新細明體" w:hAnsi="新細明體" w:cs="新細明體" w:hint="eastAsia"/>
                <w:b/>
                <w:sz w:val="18"/>
                <w:szCs w:val="18"/>
                <w:lang w:eastAsia="zh-TW"/>
              </w:rPr>
              <w:t>藥膳宴</w:t>
            </w:r>
          </w:p>
        </w:tc>
        <w:tc>
          <w:tcPr>
            <w:tcW w:w="4961" w:type="dxa"/>
            <w:vMerge/>
            <w:tcBorders>
              <w:left w:val="single" w:sz="4" w:space="0" w:color="auto"/>
              <w:bottom w:val="single" w:sz="4" w:space="0" w:color="auto"/>
              <w:right w:val="double" w:sz="4" w:space="0" w:color="auto"/>
            </w:tcBorders>
            <w:vAlign w:val="center"/>
          </w:tcPr>
          <w:p w:rsidR="005A0CBB" w:rsidRPr="006A7000" w:rsidRDefault="005A0CBB" w:rsidP="005A0CBB">
            <w:pPr>
              <w:widowControl/>
              <w:tabs>
                <w:tab w:val="left" w:pos="360"/>
              </w:tabs>
              <w:spacing w:before="100" w:beforeAutospacing="1" w:after="100" w:afterAutospacing="1" w:line="240" w:lineRule="exact"/>
              <w:jc w:val="center"/>
              <w:rPr>
                <w:rFonts w:ascii="新細明體" w:hAnsi="新細明體" w:cs="SimSun"/>
                <w:kern w:val="0"/>
                <w:sz w:val="18"/>
                <w:lang w:eastAsia="zh-TW"/>
              </w:rPr>
            </w:pPr>
          </w:p>
        </w:tc>
      </w:tr>
      <w:tr w:rsidR="00E0506B" w:rsidRPr="006A7000" w:rsidTr="00E0506B">
        <w:trPr>
          <w:trHeight w:val="323"/>
        </w:trPr>
        <w:tc>
          <w:tcPr>
            <w:tcW w:w="9889" w:type="dxa"/>
            <w:gridSpan w:val="2"/>
            <w:tcBorders>
              <w:top w:val="single" w:sz="4" w:space="0" w:color="auto"/>
              <w:left w:val="double" w:sz="4" w:space="0" w:color="auto"/>
              <w:bottom w:val="double" w:sz="4" w:space="0" w:color="auto"/>
              <w:right w:val="double" w:sz="4" w:space="0" w:color="auto"/>
            </w:tcBorders>
          </w:tcPr>
          <w:p w:rsidR="00E0506B" w:rsidRPr="00D0735F" w:rsidRDefault="00D0735F" w:rsidP="00D0735F">
            <w:pPr>
              <w:widowControl/>
              <w:tabs>
                <w:tab w:val="left" w:pos="360"/>
              </w:tabs>
              <w:spacing w:line="280" w:lineRule="exact"/>
              <w:jc w:val="center"/>
              <w:rPr>
                <w:rFonts w:ascii="新細明體" w:hAnsi="新細明體" w:cs="新細明體"/>
                <w:b/>
                <w:bCs/>
                <w:color w:val="000000"/>
                <w:kern w:val="0"/>
                <w:sz w:val="16"/>
                <w:szCs w:val="16"/>
              </w:rPr>
            </w:pPr>
            <w:r w:rsidRPr="00D0735F">
              <w:rPr>
                <w:rFonts w:asciiTheme="minorEastAsia" w:eastAsiaTheme="minorEastAsia" w:hAnsiTheme="minorEastAsia" w:cs="新細明體" w:hint="eastAsia"/>
                <w:b/>
                <w:bCs/>
                <w:color w:val="000000"/>
                <w:kern w:val="0"/>
                <w:sz w:val="16"/>
                <w:szCs w:val="16"/>
                <w:lang w:eastAsia="zh-TW"/>
              </w:rPr>
              <w:t>(</w:t>
            </w:r>
            <w:proofErr w:type="gramStart"/>
            <w:r w:rsidRPr="00D0735F">
              <w:rPr>
                <w:rFonts w:asciiTheme="minorEastAsia" w:eastAsiaTheme="minorEastAsia" w:hAnsiTheme="minorEastAsia" w:cs="新細明體" w:hint="eastAsia"/>
                <w:b/>
                <w:bCs/>
                <w:color w:val="000000"/>
                <w:kern w:val="0"/>
                <w:sz w:val="16"/>
                <w:szCs w:val="16"/>
                <w:lang w:eastAsia="zh-TW"/>
              </w:rPr>
              <w:t>為讓團友</w:t>
            </w:r>
            <w:proofErr w:type="gramEnd"/>
            <w:r>
              <w:rPr>
                <w:rFonts w:asciiTheme="minorEastAsia" w:eastAsiaTheme="minorEastAsia" w:hAnsiTheme="minorEastAsia" w:cs="新細明體" w:hint="eastAsia"/>
                <w:b/>
                <w:bCs/>
                <w:color w:val="000000"/>
                <w:kern w:val="0"/>
                <w:sz w:val="16"/>
                <w:szCs w:val="16"/>
                <w:lang w:eastAsia="zh-TW"/>
              </w:rPr>
              <w:t>節省</w:t>
            </w:r>
            <w:r w:rsidRPr="00D0735F">
              <w:rPr>
                <w:rFonts w:asciiTheme="minorEastAsia" w:eastAsiaTheme="minorEastAsia" w:hAnsiTheme="minorEastAsia" w:cs="新細明體" w:hint="eastAsia"/>
                <w:b/>
                <w:bCs/>
                <w:color w:val="000000"/>
                <w:kern w:val="0"/>
                <w:sz w:val="16"/>
                <w:szCs w:val="16"/>
                <w:lang w:eastAsia="zh-TW"/>
              </w:rPr>
              <w:t>行路的時間及留有更多時間在景區</w:t>
            </w:r>
            <w:proofErr w:type="gramStart"/>
            <w:r w:rsidRPr="00D0735F">
              <w:rPr>
                <w:rFonts w:asciiTheme="minorEastAsia" w:eastAsiaTheme="minorEastAsia" w:hAnsiTheme="minorEastAsia" w:cs="新細明體" w:hint="eastAsia"/>
                <w:b/>
                <w:bCs/>
                <w:color w:val="000000"/>
                <w:kern w:val="0"/>
                <w:sz w:val="16"/>
                <w:szCs w:val="16"/>
                <w:lang w:eastAsia="zh-TW"/>
              </w:rPr>
              <w:t>內影相或</w:t>
            </w:r>
            <w:proofErr w:type="gramEnd"/>
            <w:r w:rsidRPr="00D0735F">
              <w:rPr>
                <w:rFonts w:asciiTheme="minorEastAsia" w:eastAsiaTheme="minorEastAsia" w:hAnsiTheme="minorEastAsia" w:cs="新細明體" w:hint="eastAsia"/>
                <w:b/>
                <w:bCs/>
                <w:color w:val="000000"/>
                <w:kern w:val="0"/>
                <w:sz w:val="16"/>
                <w:szCs w:val="16"/>
                <w:lang w:eastAsia="zh-TW"/>
              </w:rPr>
              <w:t>遊覽，貴客可在景區內選擇用小交通工具</w:t>
            </w:r>
            <w:r>
              <w:rPr>
                <w:rFonts w:asciiTheme="minorEastAsia" w:eastAsiaTheme="minorEastAsia" w:hAnsiTheme="minorEastAsia" w:cs="新細明體" w:hint="eastAsia"/>
                <w:b/>
                <w:bCs/>
                <w:color w:val="000000"/>
                <w:kern w:val="0"/>
                <w:sz w:val="16"/>
                <w:szCs w:val="16"/>
                <w:lang w:eastAsia="zh-TW"/>
              </w:rPr>
              <w:t>。</w:t>
            </w:r>
            <w:r w:rsidRPr="00D0735F">
              <w:rPr>
                <w:rFonts w:asciiTheme="minorEastAsia" w:eastAsiaTheme="minorEastAsia" w:hAnsiTheme="minorEastAsia" w:cs="新細明體" w:hint="eastAsia"/>
                <w:b/>
                <w:bCs/>
                <w:color w:val="000000"/>
                <w:kern w:val="0"/>
                <w:sz w:val="16"/>
                <w:szCs w:val="16"/>
                <w:lang w:eastAsia="zh-TW"/>
              </w:rPr>
              <w:t>)</w:t>
            </w:r>
          </w:p>
        </w:tc>
      </w:tr>
    </w:tbl>
    <w:p w:rsidR="00E0506B" w:rsidRDefault="00E0506B" w:rsidP="006A7000">
      <w:pPr>
        <w:widowControl/>
        <w:tabs>
          <w:tab w:val="left" w:pos="360"/>
        </w:tabs>
        <w:spacing w:line="300" w:lineRule="exact"/>
        <w:ind w:rightChars="-25" w:right="-53"/>
        <w:jc w:val="left"/>
        <w:rPr>
          <w:rFonts w:ascii="SimSun" w:eastAsiaTheme="minorEastAsia" w:hAnsi="SimSun" w:cs="SimSun"/>
          <w:bCs/>
          <w:color w:val="000000"/>
          <w:kern w:val="0"/>
          <w:sz w:val="22"/>
          <w:szCs w:val="18"/>
          <w:lang w:eastAsia="zh-TW"/>
        </w:rPr>
      </w:pPr>
    </w:p>
    <w:p w:rsidR="003B4ABF" w:rsidRPr="003B4ABF" w:rsidRDefault="003B4ABF" w:rsidP="003B4ABF">
      <w:pPr>
        <w:widowControl/>
        <w:tabs>
          <w:tab w:val="left" w:pos="360"/>
        </w:tabs>
        <w:spacing w:line="300" w:lineRule="exact"/>
        <w:ind w:leftChars="135" w:left="283" w:rightChars="-25" w:right="-53"/>
        <w:jc w:val="left"/>
        <w:rPr>
          <w:rFonts w:ascii="SimSun" w:eastAsia="新細明體" w:hAnsi="SimSun" w:cs="SimSun"/>
          <w:b/>
          <w:kern w:val="0"/>
          <w:sz w:val="22"/>
          <w:szCs w:val="18"/>
          <w:lang w:eastAsia="zh-TW"/>
        </w:rPr>
      </w:pPr>
      <w:r w:rsidRPr="003B4ABF">
        <w:rPr>
          <w:rFonts w:ascii="SimSun" w:hAnsi="SimSun" w:cs="SimSun" w:hint="eastAsia"/>
          <w:bCs/>
          <w:color w:val="000000"/>
          <w:kern w:val="0"/>
          <w:sz w:val="22"/>
          <w:szCs w:val="18"/>
          <w:lang w:eastAsia="zh-TW"/>
        </w:rPr>
        <w:t>備註:</w:t>
      </w:r>
    </w:p>
    <w:p w:rsidR="003B4ABF" w:rsidRPr="003B4ABF" w:rsidRDefault="003B4ABF" w:rsidP="003B4ABF">
      <w:pPr>
        <w:widowControl/>
        <w:tabs>
          <w:tab w:val="left" w:pos="360"/>
        </w:tabs>
        <w:spacing w:line="240" w:lineRule="exact"/>
        <w:ind w:leftChars="134" w:left="281" w:rightChars="-25" w:right="-53"/>
        <w:jc w:val="left"/>
        <w:rPr>
          <w:rFonts w:ascii="SimSun" w:eastAsia="新細明體" w:hAnsi="SimSun" w:cs="SimSun"/>
          <w:b/>
          <w:kern w:val="0"/>
          <w:sz w:val="19"/>
          <w:szCs w:val="19"/>
          <w:lang w:eastAsia="zh-TW"/>
        </w:rPr>
      </w:pPr>
      <w:r w:rsidRPr="003B4ABF">
        <w:rPr>
          <w:rFonts w:ascii="SimSun" w:hAnsi="SimSun" w:cs="SimSun" w:hint="eastAsia"/>
          <w:bCs/>
          <w:color w:val="000000"/>
          <w:kern w:val="0"/>
          <w:sz w:val="19"/>
          <w:szCs w:val="19"/>
          <w:lang w:eastAsia="zh-TW"/>
        </w:rPr>
        <w:t xml:space="preserve">1. </w:t>
      </w:r>
      <w:r w:rsidRPr="003B4ABF">
        <w:rPr>
          <w:rFonts w:asciiTheme="minorEastAsia" w:eastAsiaTheme="minorEastAsia" w:hAnsiTheme="minorEastAsia" w:cs="SimSun" w:hint="eastAsia"/>
          <w:kern w:val="0"/>
          <w:sz w:val="19"/>
          <w:szCs w:val="19"/>
          <w:lang w:eastAsia="zh-TW"/>
        </w:rPr>
        <w:t>團費</w:t>
      </w:r>
      <w:r w:rsidRPr="003B4ABF">
        <w:rPr>
          <w:rFonts w:ascii="SimSun" w:hAnsi="SimSun" w:cs="SimSun" w:hint="eastAsia"/>
          <w:kern w:val="0"/>
          <w:sz w:val="19"/>
          <w:szCs w:val="19"/>
          <w:lang w:eastAsia="zh-TW"/>
        </w:rPr>
        <w:t>已含</w:t>
      </w:r>
      <w:r w:rsidRPr="003B4ABF">
        <w:rPr>
          <w:rFonts w:asciiTheme="minorEastAsia" w:eastAsiaTheme="minorEastAsia" w:hAnsiTheme="minorEastAsia" w:cs="SimSun" w:hint="eastAsia"/>
          <w:kern w:val="0"/>
          <w:sz w:val="19"/>
          <w:szCs w:val="19"/>
          <w:lang w:eastAsia="zh-TW"/>
        </w:rPr>
        <w:t>交通</w:t>
      </w:r>
      <w:r w:rsidRPr="003B4ABF">
        <w:rPr>
          <w:rFonts w:ascii="SimSun" w:hAnsi="SimSun" w:cs="SimSun" w:hint="eastAsia"/>
          <w:kern w:val="0"/>
          <w:sz w:val="19"/>
          <w:szCs w:val="19"/>
          <w:lang w:eastAsia="zh-TW"/>
        </w:rPr>
        <w:t>、</w:t>
      </w:r>
      <w:r w:rsidRPr="003B4ABF">
        <w:rPr>
          <w:rFonts w:asciiTheme="minorEastAsia" w:eastAsiaTheme="minorEastAsia" w:hAnsiTheme="minorEastAsia" w:cs="SimSun" w:hint="eastAsia"/>
          <w:kern w:val="0"/>
          <w:sz w:val="19"/>
          <w:szCs w:val="19"/>
          <w:lang w:eastAsia="zh-TW"/>
        </w:rPr>
        <w:t>住宿</w:t>
      </w:r>
      <w:r w:rsidRPr="003B4ABF">
        <w:rPr>
          <w:rFonts w:ascii="SimSun" w:hAnsi="SimSun" w:cs="SimSun" w:hint="eastAsia"/>
          <w:kern w:val="0"/>
          <w:sz w:val="19"/>
          <w:szCs w:val="19"/>
          <w:lang w:eastAsia="zh-TW"/>
        </w:rPr>
        <w:t>、</w:t>
      </w:r>
      <w:r w:rsidRPr="003B4ABF">
        <w:rPr>
          <w:rFonts w:ascii="SimSun" w:hAnsi="SimSun" w:cs="SimSun" w:hint="eastAsia"/>
          <w:kern w:val="0"/>
          <w:sz w:val="19"/>
          <w:szCs w:val="19"/>
        </w:rPr>
        <w:t>3</w:t>
      </w:r>
      <w:r w:rsidRPr="003B4ABF">
        <w:rPr>
          <w:rFonts w:ascii="SimSun" w:hAnsi="SimSun" w:cs="SimSun" w:hint="eastAsia"/>
          <w:kern w:val="0"/>
          <w:sz w:val="19"/>
          <w:szCs w:val="19"/>
          <w:lang w:eastAsia="zh-TW"/>
        </w:rPr>
        <w:t>早</w:t>
      </w:r>
      <w:r w:rsidRPr="003B4ABF">
        <w:rPr>
          <w:rFonts w:ascii="SimSun" w:hAnsi="SimSun" w:cs="SimSun" w:hint="eastAsia"/>
          <w:kern w:val="0"/>
          <w:sz w:val="19"/>
          <w:szCs w:val="19"/>
        </w:rPr>
        <w:t>4</w:t>
      </w:r>
      <w:r w:rsidRPr="003B4ABF">
        <w:rPr>
          <w:rFonts w:ascii="SimSun" w:hAnsi="SimSun" w:cs="SimSun" w:hint="eastAsia"/>
          <w:kern w:val="0"/>
          <w:sz w:val="19"/>
          <w:szCs w:val="19"/>
          <w:lang w:eastAsia="zh-TW"/>
        </w:rPr>
        <w:t>正</w:t>
      </w:r>
      <w:r w:rsidRPr="003B4ABF">
        <w:rPr>
          <w:rFonts w:asciiTheme="minorEastAsia" w:eastAsiaTheme="minorEastAsia" w:hAnsiTheme="minorEastAsia" w:cs="SimSun" w:hint="eastAsia"/>
          <w:kern w:val="0"/>
          <w:sz w:val="19"/>
          <w:szCs w:val="19"/>
          <w:lang w:eastAsia="zh-TW"/>
        </w:rPr>
        <w:t>餐、</w:t>
      </w:r>
      <w:r w:rsidRPr="003B4ABF">
        <w:rPr>
          <w:rFonts w:ascii="SimSun" w:hAnsi="SimSun" w:cs="SimSun" w:hint="eastAsia"/>
          <w:kern w:val="0"/>
          <w:sz w:val="19"/>
          <w:szCs w:val="19"/>
          <w:lang w:eastAsia="zh-TW"/>
        </w:rPr>
        <w:t>行程內景點第一大門票 (自理項目除外)</w:t>
      </w:r>
    </w:p>
    <w:p w:rsidR="003B4ABF" w:rsidRPr="003B4ABF" w:rsidRDefault="003B4ABF" w:rsidP="003B4ABF">
      <w:pPr>
        <w:widowControl/>
        <w:tabs>
          <w:tab w:val="left" w:pos="360"/>
        </w:tabs>
        <w:spacing w:line="280" w:lineRule="exact"/>
        <w:ind w:rightChars="-25" w:right="-53"/>
        <w:jc w:val="left"/>
        <w:rPr>
          <w:rFonts w:ascii="SimSun" w:hAnsi="SimSun" w:cs="SimSun"/>
          <w:kern w:val="0"/>
          <w:sz w:val="19"/>
          <w:szCs w:val="19"/>
          <w:lang w:eastAsia="zh-TW"/>
        </w:rPr>
      </w:pPr>
      <w:r w:rsidRPr="003B4ABF">
        <w:rPr>
          <w:rFonts w:asciiTheme="minorEastAsia" w:eastAsiaTheme="minorEastAsia" w:hAnsiTheme="minorEastAsia" w:cs="SimSun" w:hint="eastAsia"/>
          <w:kern w:val="0"/>
          <w:sz w:val="19"/>
          <w:szCs w:val="19"/>
          <w:lang w:eastAsia="zh-TW"/>
        </w:rPr>
        <w:t xml:space="preserve">   2</w:t>
      </w:r>
      <w:r w:rsidRPr="003B4ABF">
        <w:rPr>
          <w:rFonts w:ascii="SimSun" w:hAnsi="SimSun" w:cs="SimSun" w:hint="eastAsia"/>
          <w:kern w:val="0"/>
          <w:sz w:val="19"/>
          <w:szCs w:val="19"/>
          <w:lang w:eastAsia="zh-TW"/>
        </w:rPr>
        <w:t xml:space="preserve">. </w:t>
      </w:r>
      <w:r w:rsidRPr="003B4ABF">
        <w:rPr>
          <w:rFonts w:hint="eastAsia"/>
          <w:sz w:val="19"/>
          <w:szCs w:val="19"/>
        </w:rPr>
        <w:t>行程、膳食及住宿的先後次序，以當地接待安排為準，如有調動，恕不另行通知</w:t>
      </w:r>
    </w:p>
    <w:p w:rsidR="003B4ABF" w:rsidRPr="003B4ABF" w:rsidRDefault="003B4ABF" w:rsidP="003B4ABF">
      <w:pPr>
        <w:widowControl/>
        <w:tabs>
          <w:tab w:val="left" w:pos="360"/>
        </w:tabs>
        <w:spacing w:line="280" w:lineRule="exact"/>
        <w:ind w:rightChars="-25" w:right="-53"/>
        <w:jc w:val="left"/>
        <w:rPr>
          <w:rFonts w:ascii="SimSun" w:eastAsiaTheme="minorEastAsia" w:hAnsi="SimSun" w:cs="SimSun"/>
          <w:kern w:val="0"/>
          <w:sz w:val="19"/>
          <w:szCs w:val="19"/>
          <w:lang w:eastAsia="zh-TW"/>
        </w:rPr>
      </w:pPr>
      <w:r w:rsidRPr="003B4ABF">
        <w:rPr>
          <w:rFonts w:asciiTheme="minorEastAsia" w:eastAsiaTheme="minorEastAsia" w:hAnsiTheme="minorEastAsia" w:cs="SimSun" w:hint="eastAsia"/>
          <w:kern w:val="0"/>
          <w:sz w:val="19"/>
          <w:szCs w:val="19"/>
          <w:lang w:eastAsia="zh-TW"/>
        </w:rPr>
        <w:t xml:space="preserve">   3</w:t>
      </w:r>
      <w:r w:rsidRPr="003B4ABF">
        <w:rPr>
          <w:rFonts w:ascii="SimSun" w:hAnsi="SimSun" w:cs="SimSun" w:hint="eastAsia"/>
          <w:kern w:val="0"/>
          <w:sz w:val="19"/>
          <w:szCs w:val="19"/>
          <w:lang w:eastAsia="zh-TW"/>
        </w:rPr>
        <w:t>. 如客人不參加行程內安排之景點(包括自費</w:t>
      </w:r>
      <w:r w:rsidRPr="003B4ABF">
        <w:rPr>
          <w:rFonts w:asciiTheme="minorEastAsia" w:eastAsiaTheme="minorEastAsia" w:hAnsiTheme="minorEastAsia" w:cs="SimSun" w:hint="eastAsia"/>
          <w:kern w:val="0"/>
          <w:sz w:val="19"/>
          <w:szCs w:val="19"/>
          <w:lang w:eastAsia="zh-TW"/>
        </w:rPr>
        <w:t>項目</w:t>
      </w:r>
      <w:r w:rsidRPr="003B4ABF">
        <w:rPr>
          <w:rFonts w:ascii="SimSun" w:hAnsi="SimSun" w:cs="SimSun" w:hint="eastAsia"/>
          <w:kern w:val="0"/>
          <w:sz w:val="19"/>
          <w:szCs w:val="19"/>
          <w:lang w:eastAsia="zh-TW"/>
        </w:rPr>
        <w:t>)，而領隊、導遊、司機均不會安排客人到其他地方或先返回酒店之服務</w:t>
      </w:r>
    </w:p>
    <w:p w:rsidR="003B4ABF" w:rsidRPr="003B4ABF" w:rsidRDefault="003B4ABF" w:rsidP="005A0CBB">
      <w:pPr>
        <w:widowControl/>
        <w:tabs>
          <w:tab w:val="left" w:pos="567"/>
        </w:tabs>
        <w:spacing w:line="280" w:lineRule="exact"/>
        <w:ind w:left="598" w:rightChars="-25" w:right="-53" w:hangingChars="315" w:hanging="598"/>
        <w:jc w:val="left"/>
        <w:rPr>
          <w:rFonts w:ascii="SimSun" w:eastAsia="新細明體" w:hAnsi="SimSun" w:cs="SimSun"/>
          <w:color w:val="008080"/>
          <w:kern w:val="0"/>
          <w:sz w:val="19"/>
          <w:szCs w:val="19"/>
          <w:lang w:eastAsia="zh-TW"/>
        </w:rPr>
      </w:pPr>
      <w:r w:rsidRPr="003B4ABF">
        <w:rPr>
          <w:rFonts w:asciiTheme="minorEastAsia" w:eastAsiaTheme="minorEastAsia" w:hAnsiTheme="minorEastAsia" w:cs="SimSun" w:hint="eastAsia"/>
          <w:kern w:val="0"/>
          <w:sz w:val="19"/>
          <w:szCs w:val="19"/>
          <w:lang w:eastAsia="zh-TW"/>
        </w:rPr>
        <w:t xml:space="preserve">   4</w:t>
      </w:r>
      <w:r w:rsidRPr="003B4ABF">
        <w:rPr>
          <w:rFonts w:ascii="SimSun" w:hAnsi="SimSun" w:cs="SimSun" w:hint="eastAsia"/>
          <w:kern w:val="0"/>
          <w:sz w:val="19"/>
          <w:szCs w:val="19"/>
          <w:lang w:eastAsia="zh-TW"/>
        </w:rPr>
        <w:t>. 火車票票為</w:t>
      </w:r>
      <w:proofErr w:type="gramStart"/>
      <w:r w:rsidRPr="003B4ABF">
        <w:rPr>
          <w:rFonts w:ascii="SimSun" w:hAnsi="SimSun" w:cs="SimSun" w:hint="eastAsia"/>
          <w:kern w:val="0"/>
          <w:sz w:val="19"/>
          <w:szCs w:val="19"/>
          <w:lang w:eastAsia="zh-TW"/>
        </w:rPr>
        <w:t>實名制訂票</w:t>
      </w:r>
      <w:proofErr w:type="gramEnd"/>
      <w:r w:rsidRPr="003B4ABF">
        <w:rPr>
          <w:rFonts w:ascii="SimSun" w:hAnsi="SimSun" w:cs="SimSun" w:hint="eastAsia"/>
          <w:kern w:val="0"/>
          <w:sz w:val="19"/>
          <w:szCs w:val="19"/>
          <w:lang w:eastAsia="zh-TW"/>
        </w:rPr>
        <w:t>,座位隨機產生,故不能保證特殊指定座位,客人退票須傳真本人(身份證/回鄉證)複印件給我社退票或客人自行到車站退票.如客人因自身原因造成無法正常參團,火車票損失由客人自行承擔,客人報名需要準確的姓名和證件號碼(身份證/回鄉證/護照),如因客人提供的證件錯誤所產生損失由客人承擔.敬請見諒!</w:t>
      </w:r>
    </w:p>
    <w:p w:rsidR="003B4ABF" w:rsidRPr="003B4ABF" w:rsidRDefault="003B4ABF" w:rsidP="003B4ABF">
      <w:pPr>
        <w:widowControl/>
        <w:tabs>
          <w:tab w:val="left" w:pos="567"/>
        </w:tabs>
        <w:spacing w:line="280" w:lineRule="exact"/>
        <w:ind w:left="598" w:rightChars="-25" w:right="-53" w:hangingChars="315" w:hanging="598"/>
        <w:jc w:val="left"/>
        <w:rPr>
          <w:rFonts w:ascii="SimSun" w:eastAsia="新細明體" w:hAnsi="SimSun" w:cs="SimSun"/>
          <w:kern w:val="0"/>
          <w:sz w:val="19"/>
          <w:szCs w:val="19"/>
          <w:lang w:eastAsia="zh-TW"/>
        </w:rPr>
      </w:pPr>
      <w:r w:rsidRPr="003B4ABF">
        <w:rPr>
          <w:rFonts w:asciiTheme="minorEastAsia" w:eastAsiaTheme="minorEastAsia" w:hAnsiTheme="minorEastAsia" w:cs="SimSun" w:hint="eastAsia"/>
          <w:kern w:val="0"/>
          <w:sz w:val="19"/>
          <w:szCs w:val="19"/>
          <w:lang w:eastAsia="zh-TW"/>
        </w:rPr>
        <w:t xml:space="preserve">   5</w:t>
      </w:r>
      <w:r w:rsidRPr="003B4ABF">
        <w:rPr>
          <w:rFonts w:ascii="SimSun" w:hAnsi="SimSun" w:cs="SimSun" w:hint="eastAsia"/>
          <w:kern w:val="0"/>
          <w:sz w:val="19"/>
          <w:szCs w:val="19"/>
          <w:lang w:eastAsia="zh-TW"/>
        </w:rPr>
        <w:t>. 深圳至廣州南往返乘坐旅遊巴士前往，特殊情況下會轉乘高鐵返回，不便之處，敬請諒解。</w:t>
      </w:r>
    </w:p>
    <w:p w:rsidR="003B4ABF" w:rsidRPr="00587609" w:rsidRDefault="003B4ABF" w:rsidP="003B4ABF">
      <w:pPr>
        <w:widowControl/>
        <w:tabs>
          <w:tab w:val="left" w:pos="360"/>
        </w:tabs>
        <w:spacing w:line="280" w:lineRule="exact"/>
        <w:ind w:rightChars="-25" w:right="-53"/>
        <w:jc w:val="left"/>
        <w:rPr>
          <w:rFonts w:ascii="SimSun" w:eastAsia="新細明體" w:hAnsi="SimSun" w:cs="SimSun"/>
          <w:kern w:val="0"/>
          <w:sz w:val="19"/>
          <w:szCs w:val="19"/>
          <w:lang w:eastAsia="zh-TW"/>
        </w:rPr>
      </w:pPr>
      <w:r w:rsidRPr="003B4ABF">
        <w:rPr>
          <w:rFonts w:ascii="SimSun" w:eastAsia="新細明體" w:hAnsi="SimSun" w:cs="SimSun" w:hint="eastAsia"/>
          <w:kern w:val="0"/>
          <w:sz w:val="19"/>
          <w:szCs w:val="19"/>
          <w:lang w:eastAsia="zh-TW"/>
        </w:rPr>
        <w:t xml:space="preserve">   6.</w:t>
      </w:r>
      <w:r w:rsidRPr="003B4ABF">
        <w:rPr>
          <w:rFonts w:ascii="SimSun" w:hAnsi="SimSun" w:hint="eastAsia"/>
          <w:sz w:val="19"/>
          <w:szCs w:val="19"/>
        </w:rPr>
        <w:t xml:space="preserve"> </w:t>
      </w:r>
      <w:r w:rsidR="00587609" w:rsidRPr="00587609">
        <w:rPr>
          <w:rFonts w:asciiTheme="minorEastAsia" w:eastAsiaTheme="minorEastAsia" w:hAnsiTheme="minorEastAsia" w:cs="楷体" w:hint="eastAsia"/>
          <w:b/>
          <w:color w:val="0000FF"/>
          <w:sz w:val="19"/>
          <w:szCs w:val="19"/>
          <w:lang w:eastAsia="zh-TW" w:bidi="ar"/>
        </w:rPr>
        <w:t>(</w:t>
      </w:r>
      <w:proofErr w:type="gramStart"/>
      <w:r w:rsidR="00587609" w:rsidRPr="00587609">
        <w:rPr>
          <w:rFonts w:asciiTheme="minorEastAsia" w:eastAsiaTheme="minorEastAsia" w:hAnsiTheme="minorEastAsia" w:cs="楷体" w:hint="eastAsia"/>
          <w:b/>
          <w:color w:val="0000FF"/>
          <w:sz w:val="19"/>
          <w:szCs w:val="19"/>
          <w:lang w:eastAsia="zh-TW" w:bidi="ar"/>
        </w:rPr>
        <w:t>不</w:t>
      </w:r>
      <w:r w:rsidR="00587609" w:rsidRPr="00587609">
        <w:rPr>
          <w:rFonts w:ascii="楷体" w:hAnsi="楷体" w:cs="楷体" w:hint="eastAsia"/>
          <w:b/>
          <w:color w:val="0000FF"/>
          <w:sz w:val="19"/>
          <w:szCs w:val="19"/>
          <w:lang w:bidi="ar"/>
        </w:rPr>
        <w:t>含黃果樹</w:t>
      </w:r>
      <w:proofErr w:type="gramEnd"/>
      <w:r w:rsidR="00587609" w:rsidRPr="00587609">
        <w:rPr>
          <w:rFonts w:ascii="楷体" w:hAnsi="楷体" w:cs="楷体" w:hint="eastAsia"/>
          <w:b/>
          <w:color w:val="0000FF"/>
          <w:sz w:val="19"/>
          <w:szCs w:val="19"/>
          <w:lang w:bidi="ar"/>
        </w:rPr>
        <w:t>大瀑布景區扶手電梯，客人可自理購買，單程</w:t>
      </w:r>
      <w:r w:rsidR="00587609" w:rsidRPr="00587609">
        <w:rPr>
          <w:rFonts w:ascii="新細明體" w:hAnsi="新細明體" w:cs="SimSun" w:hint="eastAsia"/>
          <w:kern w:val="0"/>
          <w:sz w:val="19"/>
          <w:szCs w:val="19"/>
        </w:rPr>
        <w:t>RMB</w:t>
      </w:r>
      <w:proofErr w:type="gramStart"/>
      <w:r w:rsidR="00587609" w:rsidRPr="00587609">
        <w:rPr>
          <w:rFonts w:ascii="新細明體" w:hAnsi="新細明體" w:cs="SimSun" w:hint="eastAsia"/>
          <w:kern w:val="0"/>
          <w:sz w:val="19"/>
          <w:szCs w:val="19"/>
        </w:rPr>
        <w:t>￥</w:t>
      </w:r>
      <w:proofErr w:type="gramEnd"/>
      <w:r w:rsidR="00587609" w:rsidRPr="00587609">
        <w:rPr>
          <w:rFonts w:ascii="楷体" w:hAnsi="楷体" w:cs="楷体" w:hint="eastAsia"/>
          <w:b/>
          <w:color w:val="0000FF"/>
          <w:sz w:val="19"/>
          <w:szCs w:val="19"/>
          <w:lang w:bidi="ar"/>
        </w:rPr>
        <w:t>30/</w:t>
      </w:r>
      <w:r w:rsidR="00587609" w:rsidRPr="00587609">
        <w:rPr>
          <w:rFonts w:ascii="楷体" w:hAnsi="楷体" w:cs="楷体" w:hint="eastAsia"/>
          <w:b/>
          <w:color w:val="0000FF"/>
          <w:sz w:val="19"/>
          <w:szCs w:val="19"/>
          <w:lang w:bidi="ar"/>
        </w:rPr>
        <w:t>人、往返</w:t>
      </w:r>
      <w:r w:rsidR="00587609" w:rsidRPr="00587609">
        <w:rPr>
          <w:rFonts w:ascii="新細明體" w:hAnsi="新細明體" w:cs="SimSun" w:hint="eastAsia"/>
          <w:kern w:val="0"/>
          <w:sz w:val="19"/>
          <w:szCs w:val="19"/>
        </w:rPr>
        <w:t>RMB</w:t>
      </w:r>
      <w:proofErr w:type="gramStart"/>
      <w:r w:rsidR="00587609" w:rsidRPr="00587609">
        <w:rPr>
          <w:rFonts w:ascii="新細明體" w:hAnsi="新細明體" w:cs="SimSun" w:hint="eastAsia"/>
          <w:kern w:val="0"/>
          <w:sz w:val="19"/>
          <w:szCs w:val="19"/>
        </w:rPr>
        <w:t>￥</w:t>
      </w:r>
      <w:proofErr w:type="gramEnd"/>
      <w:r w:rsidR="00587609" w:rsidRPr="00587609">
        <w:rPr>
          <w:rFonts w:ascii="楷体" w:hAnsi="楷体" w:cs="楷体" w:hint="eastAsia"/>
          <w:b/>
          <w:color w:val="0000FF"/>
          <w:sz w:val="19"/>
          <w:szCs w:val="19"/>
          <w:lang w:bidi="ar"/>
        </w:rPr>
        <w:t>50/</w:t>
      </w:r>
      <w:r w:rsidR="00587609" w:rsidRPr="00587609">
        <w:rPr>
          <w:rFonts w:ascii="楷体" w:hAnsi="楷体" w:cs="楷体" w:hint="eastAsia"/>
          <w:b/>
          <w:color w:val="0000FF"/>
          <w:sz w:val="19"/>
          <w:szCs w:val="19"/>
          <w:lang w:bidi="ar"/>
        </w:rPr>
        <w:t>人</w:t>
      </w:r>
      <w:r w:rsidR="00587609" w:rsidRPr="00587609">
        <w:rPr>
          <w:rFonts w:asciiTheme="minorEastAsia" w:eastAsiaTheme="minorEastAsia" w:hAnsiTheme="minorEastAsia" w:cs="楷体" w:hint="eastAsia"/>
          <w:b/>
          <w:color w:val="0000FF"/>
          <w:sz w:val="19"/>
          <w:szCs w:val="19"/>
          <w:lang w:eastAsia="zh-TW" w:bidi="ar"/>
        </w:rPr>
        <w:t>)</w:t>
      </w:r>
    </w:p>
    <w:p w:rsidR="003B4ABF" w:rsidRPr="003B4ABF" w:rsidRDefault="003B4ABF" w:rsidP="003B4ABF">
      <w:pPr>
        <w:widowControl/>
        <w:tabs>
          <w:tab w:val="left" w:pos="360"/>
        </w:tabs>
        <w:spacing w:line="280" w:lineRule="exact"/>
        <w:ind w:left="566" w:rightChars="-25" w:right="-53" w:hangingChars="298" w:hanging="566"/>
        <w:jc w:val="left"/>
        <w:rPr>
          <w:rFonts w:asciiTheme="minorEastAsia" w:eastAsiaTheme="minorEastAsia" w:hAnsiTheme="minorEastAsia" w:cs="SimSun"/>
          <w:kern w:val="0"/>
          <w:sz w:val="19"/>
          <w:szCs w:val="19"/>
          <w:lang w:eastAsia="zh-TW"/>
        </w:rPr>
      </w:pPr>
      <w:r w:rsidRPr="003B4ABF">
        <w:rPr>
          <w:rFonts w:asciiTheme="minorEastAsia" w:eastAsiaTheme="minorEastAsia" w:hAnsiTheme="minorEastAsia" w:cs="SimSun" w:hint="eastAsia"/>
          <w:kern w:val="0"/>
          <w:sz w:val="19"/>
          <w:szCs w:val="19"/>
          <w:lang w:eastAsia="zh-TW"/>
        </w:rPr>
        <w:t xml:space="preserve">   7</w:t>
      </w:r>
      <w:r w:rsidRPr="003B4ABF">
        <w:rPr>
          <w:rFonts w:ascii="SimSun" w:hAnsi="SimSun" w:cs="SimSun" w:hint="eastAsia"/>
          <w:kern w:val="0"/>
          <w:sz w:val="19"/>
          <w:szCs w:val="19"/>
        </w:rPr>
        <w:t>.</w:t>
      </w:r>
      <w:r w:rsidRPr="003B4ABF">
        <w:rPr>
          <w:rFonts w:asciiTheme="minorEastAsia" w:eastAsiaTheme="minorEastAsia" w:hAnsiTheme="minorEastAsia" w:cs="SimSun" w:hint="eastAsia"/>
          <w:kern w:val="0"/>
          <w:sz w:val="19"/>
          <w:szCs w:val="19"/>
        </w:rPr>
        <w:t xml:space="preserve"> </w:t>
      </w:r>
      <w:r w:rsidRPr="003B4ABF">
        <w:rPr>
          <w:rFonts w:asciiTheme="minorEastAsia" w:eastAsiaTheme="minorEastAsia" w:hAnsiTheme="minorEastAsia" w:hint="eastAsia"/>
          <w:sz w:val="18"/>
          <w:szCs w:val="18"/>
        </w:rPr>
        <w:t>以上</w:t>
      </w:r>
      <w:r w:rsidRPr="003B4ABF">
        <w:rPr>
          <w:rFonts w:asciiTheme="minorEastAsia" w:eastAsiaTheme="minorEastAsia" w:hAnsiTheme="minorEastAsia" w:hint="eastAsia"/>
          <w:sz w:val="18"/>
          <w:szCs w:val="18"/>
          <w:lang w:eastAsia="zh-TW"/>
        </w:rPr>
        <w:t>團費</w:t>
      </w:r>
      <w:r w:rsidRPr="003B4ABF">
        <w:rPr>
          <w:rFonts w:asciiTheme="minorEastAsia" w:eastAsiaTheme="minorEastAsia" w:hAnsiTheme="minorEastAsia" w:hint="eastAsia"/>
          <w:sz w:val="18"/>
          <w:szCs w:val="18"/>
        </w:rPr>
        <w:t>60-69歲優惠票及70歲以上部分免票，已按貴州當地港澳政策優惠門票執行，如以報名我社長者報價及自費套餐長者優惠價則不再退門票差價費用（注：</w:t>
      </w:r>
      <w:r w:rsidRPr="003B4ABF">
        <w:rPr>
          <w:rFonts w:asciiTheme="minorEastAsia" w:eastAsiaTheme="minorEastAsia" w:hAnsiTheme="minorEastAsia" w:hint="eastAsia"/>
          <w:sz w:val="18"/>
          <w:szCs w:val="18"/>
          <w:lang w:eastAsia="zh-TW"/>
        </w:rPr>
        <w:t>入門景時</w:t>
      </w:r>
      <w:r w:rsidRPr="003B4ABF">
        <w:rPr>
          <w:rFonts w:asciiTheme="minorEastAsia" w:eastAsiaTheme="minorEastAsia" w:hAnsiTheme="minorEastAsia" w:hint="eastAsia"/>
          <w:sz w:val="18"/>
          <w:szCs w:val="18"/>
        </w:rPr>
        <w:t>必須持有回鄉證等有效證件）</w:t>
      </w:r>
    </w:p>
    <w:p w:rsidR="003B4ABF" w:rsidRPr="003B4ABF" w:rsidRDefault="003B4ABF" w:rsidP="003B4ABF">
      <w:pPr>
        <w:widowControl/>
        <w:tabs>
          <w:tab w:val="left" w:pos="360"/>
        </w:tabs>
        <w:spacing w:line="280" w:lineRule="exact"/>
        <w:ind w:rightChars="-25" w:right="-53"/>
        <w:jc w:val="left"/>
        <w:rPr>
          <w:rFonts w:ascii="SimSun" w:eastAsiaTheme="minorEastAsia" w:hAnsi="SimSun"/>
          <w:sz w:val="19"/>
          <w:szCs w:val="19"/>
          <w:lang w:eastAsia="zh-TW"/>
        </w:rPr>
      </w:pPr>
      <w:r w:rsidRPr="003B4ABF">
        <w:rPr>
          <w:rFonts w:ascii="SimSun" w:eastAsiaTheme="minorEastAsia" w:hAnsi="SimSun" w:cs="SimSun" w:hint="eastAsia"/>
          <w:kern w:val="0"/>
          <w:sz w:val="19"/>
          <w:szCs w:val="19"/>
          <w:lang w:eastAsia="zh-TW"/>
        </w:rPr>
        <w:t xml:space="preserve">   </w:t>
      </w:r>
      <w:proofErr w:type="gramStart"/>
      <w:r w:rsidRPr="003B4ABF">
        <w:rPr>
          <w:rFonts w:asciiTheme="minorEastAsia" w:eastAsiaTheme="minorEastAsia" w:hAnsiTheme="minorEastAsia" w:hint="eastAsia"/>
          <w:sz w:val="19"/>
          <w:szCs w:val="19"/>
          <w:lang w:eastAsia="zh-TW"/>
        </w:rPr>
        <w:t>8.</w:t>
      </w:r>
      <w:r w:rsidRPr="003B4ABF">
        <w:rPr>
          <w:rFonts w:hint="eastAsia"/>
          <w:sz w:val="19"/>
          <w:szCs w:val="19"/>
        </w:rPr>
        <w:t>.</w:t>
      </w:r>
      <w:proofErr w:type="gramEnd"/>
      <w:r w:rsidRPr="003B4ABF">
        <w:rPr>
          <w:rFonts w:ascii="SimSun" w:hAnsi="SimSun" w:hint="eastAsia"/>
          <w:sz w:val="19"/>
          <w:szCs w:val="19"/>
        </w:rPr>
        <w:t xml:space="preserve"> </w:t>
      </w:r>
      <w:r w:rsidRPr="003B4ABF">
        <w:rPr>
          <w:rFonts w:ascii="SimSun" w:eastAsiaTheme="minorEastAsia" w:hAnsi="SimSun" w:hint="eastAsia"/>
          <w:sz w:val="19"/>
          <w:szCs w:val="19"/>
          <w:lang w:eastAsia="zh-TW"/>
        </w:rPr>
        <w:t>註</w:t>
      </w:r>
      <w:r w:rsidRPr="003B4ABF">
        <w:rPr>
          <w:rFonts w:ascii="SimSun" w:eastAsiaTheme="minorEastAsia" w:hAnsi="SimSun" w:hint="eastAsia"/>
          <w:sz w:val="19"/>
          <w:szCs w:val="19"/>
          <w:lang w:eastAsia="zh-TW"/>
        </w:rPr>
        <w:t>: 10</w:t>
      </w:r>
      <w:r w:rsidRPr="003B4ABF">
        <w:rPr>
          <w:rFonts w:ascii="SimSun" w:eastAsiaTheme="minorEastAsia" w:hAnsi="SimSun" w:hint="eastAsia"/>
          <w:sz w:val="19"/>
          <w:szCs w:val="19"/>
          <w:lang w:eastAsia="zh-TW"/>
        </w:rPr>
        <w:t>年十月一日開始所有酒店不設洗頭水、淋浴露、浴帽、牙膏、牙刷、梳、拖鞋。</w:t>
      </w:r>
    </w:p>
    <w:p w:rsidR="007E71E3" w:rsidRPr="005B7B92" w:rsidRDefault="003B4ABF" w:rsidP="007E71E3">
      <w:pPr>
        <w:widowControl/>
        <w:tabs>
          <w:tab w:val="left" w:pos="360"/>
        </w:tabs>
        <w:spacing w:line="280" w:lineRule="exact"/>
        <w:ind w:left="566" w:rightChars="-25" w:right="-53" w:hangingChars="298" w:hanging="566"/>
        <w:jc w:val="left"/>
        <w:rPr>
          <w:rFonts w:asciiTheme="minorEastAsia" w:eastAsiaTheme="minorEastAsia" w:hAnsiTheme="minorEastAsia" w:cs="SimSun"/>
          <w:kern w:val="0"/>
          <w:sz w:val="19"/>
          <w:szCs w:val="19"/>
          <w:lang w:eastAsia="zh-TW"/>
        </w:rPr>
      </w:pPr>
      <w:r w:rsidRPr="003B4ABF">
        <w:rPr>
          <w:rFonts w:ascii="SimSun" w:eastAsiaTheme="minorEastAsia" w:hAnsi="SimSun" w:hint="eastAsia"/>
          <w:sz w:val="19"/>
          <w:szCs w:val="19"/>
          <w:lang w:eastAsia="zh-TW"/>
        </w:rPr>
        <w:t xml:space="preserve">   </w:t>
      </w:r>
      <w:r w:rsidR="007E71E3">
        <w:rPr>
          <w:rFonts w:ascii="SimSun" w:eastAsiaTheme="minorEastAsia" w:hAnsi="SimSun" w:hint="eastAsia"/>
          <w:sz w:val="19"/>
          <w:szCs w:val="19"/>
          <w:lang w:eastAsia="zh-TW"/>
        </w:rPr>
        <w:t xml:space="preserve"> 9. </w:t>
      </w:r>
      <w:r w:rsidR="007E71E3">
        <w:rPr>
          <w:rFonts w:ascii="SimSun" w:eastAsiaTheme="minorEastAsia" w:hAnsi="SimSun" w:hint="eastAsia"/>
          <w:sz w:val="19"/>
          <w:szCs w:val="19"/>
          <w:lang w:eastAsia="zh-TW"/>
        </w:rPr>
        <w:t>土特產超</w:t>
      </w:r>
      <w:proofErr w:type="gramStart"/>
      <w:r w:rsidR="007E71E3">
        <w:rPr>
          <w:rFonts w:ascii="SimSun" w:eastAsiaTheme="minorEastAsia" w:hAnsi="SimSun" w:hint="eastAsia"/>
          <w:sz w:val="19"/>
          <w:szCs w:val="19"/>
          <w:lang w:eastAsia="zh-TW"/>
        </w:rPr>
        <w:t>巿</w:t>
      </w:r>
      <w:proofErr w:type="gramEnd"/>
      <w:r w:rsidR="007E71E3">
        <w:rPr>
          <w:rFonts w:ascii="SimSun" w:eastAsiaTheme="minorEastAsia" w:hAnsi="SimSun" w:hint="eastAsia"/>
          <w:sz w:val="19"/>
          <w:szCs w:val="19"/>
          <w:lang w:eastAsia="zh-TW"/>
        </w:rPr>
        <w:t>及景區內的購物點，客人可自行購物，這不可算為購物點。</w:t>
      </w:r>
      <w:r w:rsidR="007E71E3">
        <w:rPr>
          <w:rFonts w:ascii="SimSun" w:eastAsiaTheme="minorEastAsia" w:hAnsi="SimSun" w:hint="eastAsia"/>
          <w:sz w:val="19"/>
          <w:szCs w:val="19"/>
          <w:lang w:eastAsia="zh-TW"/>
        </w:rPr>
        <w:t>(</w:t>
      </w:r>
      <w:r w:rsidR="007E71E3">
        <w:rPr>
          <w:rFonts w:ascii="SimSun" w:eastAsiaTheme="minorEastAsia" w:hAnsi="SimSun" w:hint="eastAsia"/>
          <w:sz w:val="19"/>
          <w:szCs w:val="19"/>
          <w:lang w:eastAsia="zh-TW"/>
        </w:rPr>
        <w:t>客人不得以此理由而作出投訴</w:t>
      </w:r>
      <w:r w:rsidR="007E71E3">
        <w:rPr>
          <w:rFonts w:ascii="SimSun" w:eastAsiaTheme="minorEastAsia" w:hAnsi="SimSun" w:hint="eastAsia"/>
          <w:sz w:val="19"/>
          <w:szCs w:val="19"/>
          <w:lang w:eastAsia="zh-TW"/>
        </w:rPr>
        <w:t>)</w:t>
      </w:r>
    </w:p>
    <w:p w:rsidR="007E71E3" w:rsidRPr="005B7B92" w:rsidRDefault="007E71E3" w:rsidP="007E71E3">
      <w:pPr>
        <w:widowControl/>
        <w:tabs>
          <w:tab w:val="left" w:pos="360"/>
        </w:tabs>
        <w:spacing w:line="280" w:lineRule="exact"/>
        <w:ind w:left="570" w:rightChars="-25" w:right="-53" w:hangingChars="300" w:hanging="570"/>
        <w:jc w:val="left"/>
        <w:rPr>
          <w:rFonts w:asciiTheme="minorEastAsia" w:eastAsiaTheme="minorEastAsia" w:hAnsiTheme="minorEastAsia"/>
          <w:sz w:val="19"/>
          <w:szCs w:val="19"/>
          <w:lang w:eastAsia="zh-TW"/>
        </w:rPr>
      </w:pPr>
      <w:r w:rsidRPr="005B7B92">
        <w:rPr>
          <w:rFonts w:ascii="SimSun" w:eastAsiaTheme="minorEastAsia" w:hAnsi="SimSun" w:cs="SimSun" w:hint="eastAsia"/>
          <w:kern w:val="0"/>
          <w:sz w:val="19"/>
          <w:szCs w:val="19"/>
          <w:lang w:eastAsia="zh-TW"/>
        </w:rPr>
        <w:t xml:space="preserve">   </w:t>
      </w:r>
      <w:r>
        <w:rPr>
          <w:rFonts w:asciiTheme="minorEastAsia" w:eastAsiaTheme="minorEastAsia" w:hAnsiTheme="minorEastAsia" w:hint="eastAsia"/>
          <w:sz w:val="19"/>
          <w:szCs w:val="19"/>
          <w:lang w:eastAsia="zh-TW"/>
        </w:rPr>
        <w:t>10</w:t>
      </w:r>
      <w:proofErr w:type="gramStart"/>
      <w:r w:rsidRPr="005B7B92">
        <w:rPr>
          <w:rFonts w:asciiTheme="minorEastAsia" w:eastAsiaTheme="minorEastAsia" w:hAnsiTheme="minorEastAsia" w:hint="eastAsia"/>
          <w:sz w:val="19"/>
          <w:szCs w:val="19"/>
          <w:lang w:eastAsia="zh-TW"/>
        </w:rPr>
        <w:t>.</w:t>
      </w:r>
      <w:r w:rsidRPr="005B7B92">
        <w:rPr>
          <w:rFonts w:hint="eastAsia"/>
          <w:sz w:val="19"/>
          <w:szCs w:val="19"/>
        </w:rPr>
        <w:t>.</w:t>
      </w:r>
      <w:proofErr w:type="gramEnd"/>
      <w:r w:rsidRPr="005B7B92">
        <w:rPr>
          <w:rFonts w:ascii="SimSun" w:hAnsi="SimSun" w:hint="eastAsia"/>
          <w:sz w:val="19"/>
          <w:szCs w:val="19"/>
        </w:rPr>
        <w:t xml:space="preserve"> </w:t>
      </w:r>
      <w:r w:rsidRPr="005B7B92">
        <w:rPr>
          <w:rFonts w:ascii="新細明體" w:hAnsi="新細明體" w:hint="eastAsia"/>
          <w:sz w:val="19"/>
          <w:szCs w:val="19"/>
        </w:rPr>
        <w:t>奉旅遊業議會建議旅遊人仕應購買旅遊綜合保險</w:t>
      </w:r>
      <w:r w:rsidRPr="005B7B92">
        <w:rPr>
          <w:rFonts w:ascii="新細明體" w:hAnsi="新細明體"/>
          <w:sz w:val="19"/>
          <w:szCs w:val="19"/>
        </w:rPr>
        <w:t>,</w:t>
      </w:r>
      <w:r w:rsidRPr="005B7B92">
        <w:rPr>
          <w:rFonts w:ascii="新細明體" w:hAnsi="新細明體" w:hint="eastAsia"/>
          <w:sz w:val="19"/>
          <w:szCs w:val="19"/>
        </w:rPr>
        <w:t>以上團隊客人報名時</w:t>
      </w:r>
      <w:r w:rsidRPr="005B7B92">
        <w:rPr>
          <w:rFonts w:ascii="新細明體" w:hAnsi="新細明體" w:hint="eastAsia"/>
          <w:b/>
          <w:bCs/>
          <w:sz w:val="19"/>
          <w:szCs w:val="19"/>
          <w:u w:val="single"/>
        </w:rPr>
        <w:t>建議</w:t>
      </w:r>
      <w:r w:rsidRPr="005B7B92">
        <w:rPr>
          <w:rFonts w:ascii="新細明體" w:hAnsi="新細明體" w:hint="eastAsia"/>
          <w:sz w:val="19"/>
          <w:szCs w:val="19"/>
        </w:rPr>
        <w:t>同時購買短線中國保險</w:t>
      </w:r>
      <w:r w:rsidRPr="005B7B92">
        <w:rPr>
          <w:rFonts w:asciiTheme="minorEastAsia" w:eastAsiaTheme="minorEastAsia" w:hAnsiTheme="minorEastAsia" w:hint="eastAsia"/>
          <w:sz w:val="19"/>
          <w:szCs w:val="19"/>
          <w:lang w:eastAsia="zh-TW"/>
        </w:rPr>
        <w:t>，</w:t>
      </w:r>
    </w:p>
    <w:p w:rsidR="007E71E3" w:rsidRDefault="007E71E3" w:rsidP="007E71E3">
      <w:pPr>
        <w:widowControl/>
        <w:tabs>
          <w:tab w:val="left" w:pos="360"/>
        </w:tabs>
        <w:spacing w:line="280" w:lineRule="exact"/>
        <w:ind w:left="570" w:rightChars="-25" w:right="-53" w:hangingChars="300" w:hanging="570"/>
        <w:jc w:val="left"/>
        <w:rPr>
          <w:rFonts w:ascii="SimSun" w:eastAsiaTheme="minorEastAsia" w:hAnsi="SimSun" w:cs="SimSun"/>
          <w:kern w:val="0"/>
          <w:sz w:val="19"/>
          <w:szCs w:val="19"/>
          <w:lang w:eastAsia="zh-TW"/>
        </w:rPr>
      </w:pPr>
      <w:r w:rsidRPr="005B7B92">
        <w:rPr>
          <w:rFonts w:asciiTheme="minorEastAsia" w:eastAsiaTheme="minorEastAsia" w:hAnsiTheme="minorEastAsia" w:hint="eastAsia"/>
          <w:sz w:val="19"/>
          <w:szCs w:val="19"/>
          <w:lang w:eastAsia="zh-TW"/>
        </w:rPr>
        <w:t xml:space="preserve">     </w:t>
      </w:r>
      <w:r>
        <w:rPr>
          <w:rFonts w:asciiTheme="minorEastAsia" w:eastAsiaTheme="minorEastAsia" w:hAnsiTheme="minorEastAsia" w:hint="eastAsia"/>
          <w:sz w:val="19"/>
          <w:szCs w:val="19"/>
          <w:lang w:eastAsia="zh-TW"/>
        </w:rPr>
        <w:t xml:space="preserve"> </w:t>
      </w:r>
      <w:r w:rsidRPr="005B7B92">
        <w:rPr>
          <w:rFonts w:asciiTheme="minorEastAsia" w:eastAsiaTheme="minorEastAsia" w:hAnsiTheme="minorEastAsia" w:hint="eastAsia"/>
          <w:sz w:val="19"/>
          <w:szCs w:val="19"/>
          <w:lang w:eastAsia="zh-TW"/>
        </w:rPr>
        <w:t xml:space="preserve"> 本公司可代為購買AIG保險4天$75元、5天$88。</w:t>
      </w:r>
    </w:p>
    <w:p w:rsidR="009C76E6" w:rsidRPr="007E71E3" w:rsidRDefault="009C76E6" w:rsidP="007E71E3">
      <w:pPr>
        <w:widowControl/>
        <w:tabs>
          <w:tab w:val="left" w:pos="360"/>
        </w:tabs>
        <w:spacing w:line="280" w:lineRule="exact"/>
        <w:ind w:left="570" w:rightChars="-25" w:right="-53" w:hangingChars="300" w:hanging="570"/>
        <w:jc w:val="left"/>
        <w:rPr>
          <w:rFonts w:ascii="SimSun" w:eastAsiaTheme="minorEastAsia" w:hAnsi="SimSun" w:cs="SimSun"/>
          <w:kern w:val="0"/>
          <w:sz w:val="19"/>
          <w:szCs w:val="19"/>
          <w:lang w:eastAsia="zh-TW"/>
        </w:rPr>
      </w:pPr>
    </w:p>
    <w:p w:rsidR="00934172" w:rsidRDefault="00934172">
      <w:pPr>
        <w:widowControl/>
        <w:tabs>
          <w:tab w:val="left" w:pos="360"/>
        </w:tabs>
        <w:spacing w:line="280" w:lineRule="exact"/>
        <w:ind w:rightChars="-25" w:right="-53"/>
        <w:jc w:val="left"/>
        <w:rPr>
          <w:rFonts w:ascii="SimSun" w:eastAsiaTheme="minorEastAsia" w:hAnsi="SimSun" w:cs="SimSun"/>
          <w:kern w:val="0"/>
          <w:sz w:val="19"/>
          <w:szCs w:val="19"/>
          <w:lang w:eastAsia="zh-TW"/>
        </w:rPr>
      </w:pPr>
    </w:p>
    <w:p w:rsidR="00934172" w:rsidRDefault="00934172">
      <w:pPr>
        <w:widowControl/>
        <w:tabs>
          <w:tab w:val="left" w:pos="360"/>
        </w:tabs>
        <w:spacing w:line="280" w:lineRule="exact"/>
        <w:ind w:rightChars="-25" w:right="-53"/>
        <w:jc w:val="left"/>
        <w:rPr>
          <w:rFonts w:ascii="SimSun" w:eastAsiaTheme="minorEastAsia" w:hAnsi="SimSun" w:cs="SimSun"/>
          <w:kern w:val="0"/>
          <w:sz w:val="19"/>
          <w:szCs w:val="19"/>
          <w:lang w:eastAsia="zh-TW"/>
        </w:rPr>
      </w:pPr>
    </w:p>
    <w:p w:rsidR="00934172" w:rsidRDefault="00934172">
      <w:pPr>
        <w:widowControl/>
        <w:tabs>
          <w:tab w:val="left" w:pos="360"/>
        </w:tabs>
        <w:spacing w:line="280" w:lineRule="exact"/>
        <w:ind w:rightChars="-25" w:right="-53"/>
        <w:jc w:val="left"/>
        <w:rPr>
          <w:rFonts w:ascii="SimSun" w:eastAsiaTheme="minorEastAsia" w:hAnsi="SimSun" w:cs="SimSun"/>
          <w:kern w:val="0"/>
          <w:sz w:val="19"/>
          <w:szCs w:val="19"/>
          <w:lang w:eastAsia="zh-TW"/>
        </w:rPr>
      </w:pPr>
      <w:bookmarkStart w:id="0" w:name="_GoBack"/>
      <w:bookmarkEnd w:id="0"/>
    </w:p>
    <w:p w:rsidR="00934172" w:rsidRDefault="00934172">
      <w:pPr>
        <w:widowControl/>
        <w:tabs>
          <w:tab w:val="left" w:pos="360"/>
        </w:tabs>
        <w:spacing w:line="280" w:lineRule="exact"/>
        <w:ind w:rightChars="-25" w:right="-53"/>
        <w:jc w:val="left"/>
        <w:rPr>
          <w:rFonts w:ascii="SimSun" w:eastAsiaTheme="minorEastAsia" w:hAnsi="SimSun" w:cs="SimSun"/>
          <w:kern w:val="0"/>
          <w:sz w:val="19"/>
          <w:szCs w:val="19"/>
          <w:lang w:eastAsia="zh-TW"/>
        </w:rPr>
      </w:pPr>
    </w:p>
    <w:p w:rsidR="00934172" w:rsidRDefault="00934172">
      <w:pPr>
        <w:widowControl/>
        <w:tabs>
          <w:tab w:val="left" w:pos="360"/>
        </w:tabs>
        <w:spacing w:line="280" w:lineRule="exact"/>
        <w:ind w:rightChars="-25" w:right="-53"/>
        <w:jc w:val="left"/>
        <w:rPr>
          <w:rFonts w:ascii="SimSun" w:eastAsiaTheme="minorEastAsia" w:hAnsi="SimSun" w:cs="SimSun"/>
          <w:kern w:val="0"/>
          <w:sz w:val="19"/>
          <w:szCs w:val="19"/>
          <w:lang w:eastAsia="zh-TW"/>
        </w:rPr>
      </w:pPr>
    </w:p>
    <w:p w:rsidR="006D588A" w:rsidRDefault="006D588A" w:rsidP="003B4ABF">
      <w:pPr>
        <w:widowControl/>
        <w:tabs>
          <w:tab w:val="left" w:pos="360"/>
        </w:tabs>
        <w:spacing w:line="200" w:lineRule="exact"/>
        <w:ind w:rightChars="-25" w:right="-53"/>
        <w:jc w:val="left"/>
        <w:rPr>
          <w:rFonts w:ascii="SimSun" w:eastAsiaTheme="minorEastAsia" w:hAnsi="SimSun" w:cs="SimSun"/>
          <w:kern w:val="0"/>
          <w:sz w:val="19"/>
          <w:szCs w:val="19"/>
          <w:lang w:eastAsia="zh-TW"/>
        </w:rPr>
      </w:pPr>
    </w:p>
    <w:p w:rsidR="00555EC5" w:rsidRDefault="00555EC5" w:rsidP="003B4ABF">
      <w:pPr>
        <w:widowControl/>
        <w:tabs>
          <w:tab w:val="left" w:pos="360"/>
        </w:tabs>
        <w:spacing w:line="200" w:lineRule="exact"/>
        <w:ind w:rightChars="-25" w:right="-53"/>
        <w:jc w:val="left"/>
        <w:rPr>
          <w:rFonts w:ascii="SimSun" w:eastAsiaTheme="minorEastAsia" w:hAnsi="SimSun" w:cs="SimSun"/>
          <w:kern w:val="0"/>
          <w:sz w:val="19"/>
          <w:szCs w:val="19"/>
          <w:lang w:eastAsia="zh-TW"/>
        </w:rPr>
      </w:pPr>
    </w:p>
    <w:p w:rsidR="00555EC5" w:rsidRDefault="00555EC5" w:rsidP="003B4ABF">
      <w:pPr>
        <w:widowControl/>
        <w:tabs>
          <w:tab w:val="left" w:pos="360"/>
        </w:tabs>
        <w:spacing w:line="200" w:lineRule="exact"/>
        <w:ind w:rightChars="-25" w:right="-53"/>
        <w:jc w:val="left"/>
        <w:rPr>
          <w:rFonts w:ascii="SimSun" w:eastAsiaTheme="minorEastAsia" w:hAnsi="SimSun" w:cs="SimSun"/>
          <w:kern w:val="0"/>
          <w:sz w:val="19"/>
          <w:szCs w:val="19"/>
          <w:lang w:eastAsia="zh-TW"/>
        </w:rPr>
      </w:pPr>
    </w:p>
    <w:p w:rsidR="00555EC5" w:rsidRDefault="00555EC5" w:rsidP="003B4ABF">
      <w:pPr>
        <w:widowControl/>
        <w:tabs>
          <w:tab w:val="left" w:pos="360"/>
        </w:tabs>
        <w:spacing w:line="200" w:lineRule="exact"/>
        <w:ind w:rightChars="-25" w:right="-53"/>
        <w:jc w:val="left"/>
        <w:rPr>
          <w:rFonts w:ascii="SimSun" w:eastAsiaTheme="minorEastAsia" w:hAnsi="SimSun" w:cs="SimSun"/>
          <w:kern w:val="0"/>
          <w:sz w:val="19"/>
          <w:szCs w:val="19"/>
          <w:lang w:eastAsia="zh-TW"/>
        </w:rPr>
      </w:pPr>
    </w:p>
    <w:p w:rsidR="00555EC5" w:rsidRDefault="00555EC5" w:rsidP="003B4ABF">
      <w:pPr>
        <w:widowControl/>
        <w:tabs>
          <w:tab w:val="left" w:pos="360"/>
        </w:tabs>
        <w:spacing w:line="200" w:lineRule="exact"/>
        <w:ind w:rightChars="-25" w:right="-53"/>
        <w:jc w:val="left"/>
        <w:rPr>
          <w:rFonts w:ascii="SimSun" w:eastAsiaTheme="minorEastAsia" w:hAnsi="SimSun" w:cs="SimSun"/>
          <w:kern w:val="0"/>
          <w:sz w:val="19"/>
          <w:szCs w:val="19"/>
          <w:lang w:eastAsia="zh-TW"/>
        </w:rPr>
      </w:pPr>
    </w:p>
    <w:p w:rsidR="006D588A" w:rsidRPr="006D588A" w:rsidRDefault="006D588A" w:rsidP="006D588A">
      <w:pPr>
        <w:autoSpaceDE w:val="0"/>
        <w:autoSpaceDN w:val="0"/>
        <w:adjustRightInd w:val="0"/>
        <w:spacing w:line="320" w:lineRule="exact"/>
        <w:jc w:val="left"/>
        <w:rPr>
          <w:rFonts w:eastAsia="新細明體"/>
          <w:sz w:val="20"/>
          <w:szCs w:val="20"/>
          <w:lang w:eastAsia="zh-TW"/>
        </w:rPr>
      </w:pPr>
      <w:proofErr w:type="gramStart"/>
      <w:r w:rsidRPr="006D588A">
        <w:rPr>
          <w:rFonts w:eastAsia="新細明體" w:hint="eastAsia"/>
          <w:w w:val="90"/>
          <w:sz w:val="20"/>
          <w:szCs w:val="20"/>
          <w:lang w:eastAsia="zh-TW"/>
        </w:rPr>
        <w:t>請用櫃員</w:t>
      </w:r>
      <w:proofErr w:type="gramEnd"/>
      <w:r w:rsidRPr="006D588A">
        <w:rPr>
          <w:rFonts w:eastAsia="新細明體" w:hint="eastAsia"/>
          <w:w w:val="90"/>
          <w:sz w:val="20"/>
          <w:szCs w:val="20"/>
          <w:lang w:eastAsia="zh-TW"/>
        </w:rPr>
        <w:t>機入數或網上銀行過數</w:t>
      </w:r>
      <w:r w:rsidRPr="006D588A">
        <w:rPr>
          <w:rFonts w:eastAsia="新細明體" w:hint="eastAsia"/>
          <w:w w:val="90"/>
          <w:sz w:val="20"/>
          <w:szCs w:val="20"/>
          <w:lang w:eastAsia="zh-TW"/>
        </w:rPr>
        <w:t xml:space="preserve"> </w:t>
      </w:r>
      <w:r w:rsidRPr="006D588A">
        <w:rPr>
          <w:rFonts w:eastAsia="新細明體" w:hint="eastAsia"/>
          <w:w w:val="90"/>
          <w:sz w:val="20"/>
          <w:szCs w:val="20"/>
          <w:lang w:eastAsia="zh-TW"/>
        </w:rPr>
        <w:t>如銀行櫃台入數要自行加多</w:t>
      </w:r>
      <w:r w:rsidRPr="006D588A">
        <w:rPr>
          <w:rFonts w:eastAsia="新細明體" w:hint="eastAsia"/>
          <w:w w:val="90"/>
          <w:sz w:val="20"/>
          <w:szCs w:val="20"/>
          <w:lang w:eastAsia="zh-TW"/>
        </w:rPr>
        <w:t>20</w:t>
      </w:r>
      <w:r w:rsidRPr="006D588A">
        <w:rPr>
          <w:rFonts w:eastAsia="新細明體" w:hint="eastAsia"/>
          <w:w w:val="90"/>
          <w:sz w:val="20"/>
          <w:szCs w:val="20"/>
          <w:lang w:eastAsia="zh-TW"/>
        </w:rPr>
        <w:t>元附加費</w:t>
      </w:r>
      <w:r w:rsidRPr="006D588A">
        <w:rPr>
          <w:rFonts w:eastAsia="新細明體" w:hint="eastAsia"/>
          <w:sz w:val="20"/>
          <w:szCs w:val="20"/>
          <w:lang w:eastAsia="zh-TW"/>
        </w:rPr>
        <w:t xml:space="preserve"> </w:t>
      </w:r>
    </w:p>
    <w:p w:rsidR="006D588A" w:rsidRPr="006D588A" w:rsidRDefault="006D588A" w:rsidP="006D588A">
      <w:pPr>
        <w:autoSpaceDE w:val="0"/>
        <w:autoSpaceDN w:val="0"/>
        <w:adjustRightInd w:val="0"/>
        <w:spacing w:line="320" w:lineRule="exact"/>
        <w:jc w:val="left"/>
        <w:rPr>
          <w:rFonts w:eastAsia="新細明體"/>
          <w:b/>
          <w:w w:val="80"/>
          <w:sz w:val="22"/>
          <w:szCs w:val="22"/>
          <w:lang w:eastAsia="zh-TW"/>
        </w:rPr>
      </w:pPr>
      <w:r w:rsidRPr="006D588A">
        <w:rPr>
          <w:rFonts w:eastAsia="新細明體" w:hint="eastAsia"/>
          <w:w w:val="80"/>
          <w:sz w:val="24"/>
          <w:lang w:eastAsia="zh-TW"/>
        </w:rPr>
        <w:t>中國銀行入數戶口</w:t>
      </w:r>
      <w:r w:rsidRPr="006D588A">
        <w:rPr>
          <w:rFonts w:eastAsia="新細明體"/>
          <w:w w:val="80"/>
          <w:sz w:val="28"/>
          <w:szCs w:val="28"/>
          <w:lang w:eastAsia="zh-TW"/>
        </w:rPr>
        <w:t>:</w:t>
      </w:r>
      <w:r w:rsidRPr="006D588A">
        <w:rPr>
          <w:rFonts w:eastAsia="新細明體"/>
          <w:b/>
          <w:sz w:val="24"/>
          <w:lang w:eastAsia="zh-TW"/>
        </w:rPr>
        <w:t xml:space="preserve">012-5511-0044350 </w:t>
      </w:r>
      <w:r w:rsidRPr="006D588A">
        <w:rPr>
          <w:rFonts w:eastAsia="新細明體" w:hint="eastAsia"/>
          <w:b/>
          <w:sz w:val="22"/>
          <w:szCs w:val="22"/>
          <w:lang w:eastAsia="zh-TW"/>
        </w:rPr>
        <w:t>創世紀假期國際有限公司</w:t>
      </w:r>
      <w:r w:rsidRPr="006D588A">
        <w:rPr>
          <w:rFonts w:eastAsia="新細明體" w:hint="eastAsia"/>
          <w:b/>
          <w:w w:val="80"/>
          <w:sz w:val="22"/>
          <w:szCs w:val="22"/>
          <w:lang w:eastAsia="zh-TW"/>
        </w:rPr>
        <w:t xml:space="preserve">  </w:t>
      </w:r>
      <w:r w:rsidRPr="006D588A">
        <w:rPr>
          <w:rFonts w:ascii="標楷體" w:eastAsia="標楷體" w:hAnsi="標楷體" w:hint="eastAsia"/>
          <w:b/>
          <w:w w:val="80"/>
          <w:sz w:val="24"/>
          <w:lang w:eastAsia="zh-TW"/>
        </w:rPr>
        <w:t>牌照號碼</w:t>
      </w:r>
      <w:r w:rsidRPr="006D588A">
        <w:rPr>
          <w:rFonts w:ascii="標楷體" w:eastAsia="標楷體" w:hAnsi="標楷體"/>
          <w:b/>
          <w:w w:val="80"/>
          <w:sz w:val="24"/>
          <w:lang w:eastAsia="zh-TW"/>
        </w:rPr>
        <w:t>:</w:t>
      </w:r>
      <w:r w:rsidRPr="006D588A">
        <w:rPr>
          <w:rFonts w:ascii="標楷體" w:eastAsia="標楷體" w:hAnsi="標楷體" w:hint="eastAsia"/>
          <w:b/>
          <w:w w:val="80"/>
          <w:sz w:val="28"/>
          <w:szCs w:val="28"/>
          <w:lang w:eastAsia="zh-TW"/>
        </w:rPr>
        <w:t xml:space="preserve"> </w:t>
      </w:r>
      <w:r w:rsidRPr="006D588A">
        <w:rPr>
          <w:rFonts w:eastAsia="標楷體"/>
          <w:b/>
          <w:w w:val="80"/>
          <w:sz w:val="24"/>
          <w:lang w:eastAsia="zh-TW"/>
        </w:rPr>
        <w:t>353003</w:t>
      </w:r>
    </w:p>
    <w:p w:rsidR="00934172" w:rsidRPr="003B4ABF" w:rsidRDefault="006D588A" w:rsidP="003B4ABF">
      <w:pPr>
        <w:widowControl/>
        <w:tabs>
          <w:tab w:val="left" w:pos="360"/>
        </w:tabs>
        <w:spacing w:line="320" w:lineRule="exact"/>
        <w:ind w:rightChars="-25" w:right="-53"/>
        <w:jc w:val="left"/>
        <w:rPr>
          <w:rFonts w:ascii="SimSun" w:eastAsiaTheme="minorEastAsia" w:hAnsi="SimSun" w:cs="SimSun"/>
          <w:kern w:val="0"/>
          <w:sz w:val="19"/>
          <w:szCs w:val="19"/>
          <w:lang w:eastAsia="zh-TW"/>
        </w:rPr>
      </w:pPr>
      <w:r w:rsidRPr="00D267FB">
        <w:rPr>
          <w:rFonts w:eastAsia="新細明體" w:hint="eastAsia"/>
          <w:sz w:val="24"/>
          <w:lang w:eastAsia="zh-TW"/>
        </w:rPr>
        <w:t>地址</w:t>
      </w:r>
      <w:r w:rsidRPr="00D267FB">
        <w:rPr>
          <w:rFonts w:eastAsia="新細明體"/>
          <w:sz w:val="20"/>
          <w:szCs w:val="20"/>
          <w:lang w:eastAsia="zh-TW"/>
        </w:rPr>
        <w:t>:</w:t>
      </w:r>
      <w:r w:rsidRPr="00D267FB">
        <w:rPr>
          <w:rFonts w:eastAsia="新細明體" w:hint="eastAsia"/>
          <w:sz w:val="24"/>
          <w:lang w:eastAsia="zh-TW"/>
        </w:rPr>
        <w:t>香港</w:t>
      </w:r>
      <w:proofErr w:type="gramStart"/>
      <w:r w:rsidRPr="00D267FB">
        <w:rPr>
          <w:rFonts w:eastAsia="新細明體" w:hint="eastAsia"/>
          <w:sz w:val="24"/>
          <w:lang w:eastAsia="zh-TW"/>
        </w:rPr>
        <w:t>干</w:t>
      </w:r>
      <w:proofErr w:type="gramEnd"/>
      <w:r w:rsidRPr="00D267FB">
        <w:rPr>
          <w:rFonts w:eastAsia="新細明體" w:hint="eastAsia"/>
          <w:sz w:val="24"/>
          <w:lang w:eastAsia="zh-TW"/>
        </w:rPr>
        <w:t>諾道西</w:t>
      </w:r>
      <w:r w:rsidRPr="00D267FB">
        <w:rPr>
          <w:rFonts w:eastAsia="新細明體"/>
          <w:sz w:val="24"/>
          <w:lang w:eastAsia="zh-TW"/>
        </w:rPr>
        <w:t>118</w:t>
      </w:r>
      <w:r w:rsidRPr="00D267FB">
        <w:rPr>
          <w:rFonts w:eastAsia="新細明體" w:hint="eastAsia"/>
          <w:sz w:val="24"/>
          <w:lang w:eastAsia="zh-TW"/>
        </w:rPr>
        <w:t>號</w:t>
      </w:r>
      <w:r w:rsidRPr="00D267FB">
        <w:rPr>
          <w:rFonts w:eastAsia="新細明體"/>
          <w:sz w:val="24"/>
          <w:lang w:eastAsia="zh-TW"/>
        </w:rPr>
        <w:t xml:space="preserve"> 1F</w:t>
      </w:r>
      <w:r w:rsidRPr="00D267FB">
        <w:rPr>
          <w:rFonts w:eastAsia="新細明體" w:hint="eastAsia"/>
          <w:sz w:val="24"/>
          <w:lang w:eastAsia="zh-TW"/>
        </w:rPr>
        <w:t>地</w:t>
      </w:r>
      <w:proofErr w:type="gramStart"/>
      <w:r w:rsidRPr="00D267FB">
        <w:rPr>
          <w:rFonts w:eastAsia="新細明體" w:hint="eastAsia"/>
          <w:sz w:val="24"/>
          <w:lang w:eastAsia="zh-TW"/>
        </w:rPr>
        <w:t>舖</w:t>
      </w:r>
      <w:proofErr w:type="gramEnd"/>
      <w:r w:rsidRPr="00D267FB">
        <w:rPr>
          <w:rFonts w:eastAsia="新細明體"/>
          <w:sz w:val="24"/>
          <w:lang w:eastAsia="zh-TW"/>
        </w:rPr>
        <w:t xml:space="preserve">  (</w:t>
      </w:r>
      <w:proofErr w:type="gramStart"/>
      <w:r w:rsidRPr="00D267FB">
        <w:rPr>
          <w:rFonts w:eastAsia="新細明體" w:hint="eastAsia"/>
          <w:sz w:val="24"/>
          <w:lang w:eastAsia="zh-TW"/>
        </w:rPr>
        <w:t>東邊街馬會</w:t>
      </w:r>
      <w:proofErr w:type="gramEnd"/>
      <w:r w:rsidRPr="00D267FB">
        <w:rPr>
          <w:rFonts w:eastAsia="新細明體" w:hint="eastAsia"/>
          <w:sz w:val="24"/>
          <w:lang w:eastAsia="zh-TW"/>
        </w:rPr>
        <w:t>內商場</w:t>
      </w:r>
      <w:r w:rsidRPr="00D267FB">
        <w:rPr>
          <w:rFonts w:eastAsia="新細明體"/>
          <w:sz w:val="24"/>
          <w:lang w:eastAsia="zh-TW"/>
        </w:rPr>
        <w:t xml:space="preserve">) </w:t>
      </w:r>
      <w:r w:rsidRPr="006D588A">
        <w:rPr>
          <w:rFonts w:eastAsia="新細明體"/>
          <w:sz w:val="24"/>
          <w:lang w:eastAsia="zh-TW"/>
        </w:rPr>
        <w:t xml:space="preserve"> </w:t>
      </w:r>
      <w:r w:rsidRPr="00D267FB">
        <w:rPr>
          <w:rFonts w:eastAsia="新細明體" w:hint="eastAsia"/>
          <w:sz w:val="24"/>
          <w:lang w:eastAsia="zh-TW"/>
        </w:rPr>
        <w:t>電話</w:t>
      </w:r>
      <w:r w:rsidRPr="00D267FB">
        <w:rPr>
          <w:rFonts w:eastAsia="新細明體"/>
          <w:sz w:val="24"/>
          <w:lang w:eastAsia="zh-TW"/>
        </w:rPr>
        <w:t>:</w:t>
      </w:r>
      <w:r w:rsidRPr="00D267FB">
        <w:rPr>
          <w:rFonts w:eastAsia="新細明體"/>
          <w:b/>
          <w:sz w:val="36"/>
          <w:szCs w:val="36"/>
          <w:lang w:eastAsia="zh-TW"/>
        </w:rPr>
        <w:t xml:space="preserve"> </w:t>
      </w:r>
      <w:r w:rsidRPr="00D267FB">
        <w:rPr>
          <w:rFonts w:eastAsia="新細明體"/>
          <w:b/>
          <w:sz w:val="32"/>
          <w:szCs w:val="32"/>
          <w:lang w:eastAsia="zh-TW"/>
        </w:rPr>
        <w:t>280</w:t>
      </w:r>
      <w:r w:rsidRPr="006D588A">
        <w:rPr>
          <w:rFonts w:eastAsia="新細明體"/>
          <w:b/>
          <w:sz w:val="32"/>
          <w:szCs w:val="32"/>
          <w:lang w:eastAsia="zh-TW"/>
        </w:rPr>
        <w:t xml:space="preserve"> </w:t>
      </w:r>
      <w:r w:rsidRPr="00D267FB">
        <w:rPr>
          <w:rFonts w:eastAsia="新細明體"/>
          <w:b/>
          <w:sz w:val="32"/>
          <w:szCs w:val="32"/>
          <w:lang w:eastAsia="zh-TW"/>
        </w:rPr>
        <w:t>32085</w:t>
      </w:r>
      <w:r w:rsidRPr="006D588A">
        <w:rPr>
          <w:rFonts w:eastAsia="新細明體"/>
          <w:b/>
          <w:sz w:val="32"/>
          <w:szCs w:val="32"/>
          <w:lang w:eastAsia="zh-TW"/>
        </w:rPr>
        <w:t xml:space="preserve"> </w:t>
      </w:r>
      <w:r w:rsidRPr="006D588A">
        <w:rPr>
          <w:rFonts w:eastAsia="新細明體" w:hint="eastAsia"/>
          <w:b/>
          <w:sz w:val="32"/>
          <w:szCs w:val="32"/>
          <w:lang w:eastAsia="zh-TW"/>
        </w:rPr>
        <w:t xml:space="preserve"> </w:t>
      </w:r>
      <w:r w:rsidRPr="006D588A">
        <w:rPr>
          <w:rFonts w:eastAsia="新細明體" w:hint="eastAsia"/>
          <w:sz w:val="24"/>
          <w:lang w:eastAsia="zh-TW"/>
        </w:rPr>
        <w:t>傳真</w:t>
      </w:r>
      <w:r w:rsidRPr="006D588A">
        <w:rPr>
          <w:rFonts w:eastAsia="新細明體" w:hint="eastAsia"/>
          <w:sz w:val="24"/>
          <w:lang w:eastAsia="zh-TW"/>
        </w:rPr>
        <w:t xml:space="preserve">: </w:t>
      </w:r>
      <w:r w:rsidRPr="006D588A">
        <w:rPr>
          <w:rFonts w:eastAsia="新細明體" w:hint="eastAsia"/>
          <w:b/>
          <w:sz w:val="32"/>
          <w:szCs w:val="32"/>
          <w:lang w:eastAsia="zh-TW"/>
        </w:rPr>
        <w:t>255 99912</w:t>
      </w:r>
    </w:p>
    <w:sectPr w:rsidR="00934172" w:rsidRPr="003B4ABF" w:rsidSect="00716C74">
      <w:pgSz w:w="11906" w:h="16838"/>
      <w:pgMar w:top="340" w:right="707" w:bottom="28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PMingLiU-Identity-H">
    <w:altName w:val="FangSong"/>
    <w:panose1 w:val="00000000000000000000"/>
    <w:charset w:val="86"/>
    <w:family w:val="auto"/>
    <w:notTrueType/>
    <w:pitch w:val="default"/>
    <w:sig w:usb0="00000000" w:usb1="090E0000" w:usb2="00000010" w:usb3="00000000" w:csb0="000C0000" w:csb1="00000000"/>
  </w:font>
  <w:font w:name="PMingLiUfalt">
    <w:altName w:val="新細明體"/>
    <w:charset w:val="88"/>
    <w:family w:val="decorative"/>
    <w:pitch w:val="default"/>
    <w:sig w:usb0="00000000" w:usb1="0000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楷体">
    <w:altName w:val="Microsoft YaHei"/>
    <w:charset w:val="86"/>
    <w:family w:val="modern"/>
    <w:pitch w:val="default"/>
    <w:sig w:usb0="00000000" w:usb1="38CF7CFA" w:usb2="00000016" w:usb3="00000000" w:csb0="00040001" w:csb1="00000000"/>
  </w:font>
  <w:font w:name="TimesNewRomanPS-BoldMT-Identity">
    <w:altName w:val="細明體"/>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26782"/>
    <w:multiLevelType w:val="hybridMultilevel"/>
    <w:tmpl w:val="972AA616"/>
    <w:lvl w:ilvl="0" w:tplc="65BA2898">
      <w:start w:val="1"/>
      <w:numFmt w:val="decimal"/>
      <w:lvlText w:val="%1."/>
      <w:lvlJc w:val="left"/>
      <w:pPr>
        <w:ind w:left="360" w:hanging="36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E3A"/>
    <w:rsid w:val="000050B5"/>
    <w:rsid w:val="00074BA8"/>
    <w:rsid w:val="000B17A4"/>
    <w:rsid w:val="000D5110"/>
    <w:rsid w:val="00110BC8"/>
    <w:rsid w:val="0011683E"/>
    <w:rsid w:val="00125C93"/>
    <w:rsid w:val="0012725C"/>
    <w:rsid w:val="00160B40"/>
    <w:rsid w:val="00166FB5"/>
    <w:rsid w:val="00182C11"/>
    <w:rsid w:val="001B659C"/>
    <w:rsid w:val="001C7C20"/>
    <w:rsid w:val="001E73B6"/>
    <w:rsid w:val="00202BF1"/>
    <w:rsid w:val="00233B4E"/>
    <w:rsid w:val="0026229B"/>
    <w:rsid w:val="00262860"/>
    <w:rsid w:val="002A1E24"/>
    <w:rsid w:val="002B5144"/>
    <w:rsid w:val="002C06EE"/>
    <w:rsid w:val="002D2D7A"/>
    <w:rsid w:val="002E31B5"/>
    <w:rsid w:val="002F4BB5"/>
    <w:rsid w:val="00390510"/>
    <w:rsid w:val="00392384"/>
    <w:rsid w:val="00396C28"/>
    <w:rsid w:val="0039783D"/>
    <w:rsid w:val="003A24F6"/>
    <w:rsid w:val="003A59FB"/>
    <w:rsid w:val="003B4ABF"/>
    <w:rsid w:val="003E4E4F"/>
    <w:rsid w:val="00426CF6"/>
    <w:rsid w:val="00440E2C"/>
    <w:rsid w:val="00474CCB"/>
    <w:rsid w:val="004B786C"/>
    <w:rsid w:val="004F1CA4"/>
    <w:rsid w:val="005163A9"/>
    <w:rsid w:val="005316F7"/>
    <w:rsid w:val="00555EC5"/>
    <w:rsid w:val="00560C71"/>
    <w:rsid w:val="0057065E"/>
    <w:rsid w:val="00587609"/>
    <w:rsid w:val="005A0CBB"/>
    <w:rsid w:val="005C705A"/>
    <w:rsid w:val="005D3E3A"/>
    <w:rsid w:val="006474F3"/>
    <w:rsid w:val="00661717"/>
    <w:rsid w:val="00691D2C"/>
    <w:rsid w:val="006A5602"/>
    <w:rsid w:val="006A7000"/>
    <w:rsid w:val="006A738E"/>
    <w:rsid w:val="006C0D59"/>
    <w:rsid w:val="006D588A"/>
    <w:rsid w:val="00716C74"/>
    <w:rsid w:val="00734255"/>
    <w:rsid w:val="00742D08"/>
    <w:rsid w:val="007650CE"/>
    <w:rsid w:val="007C4F31"/>
    <w:rsid w:val="007C6428"/>
    <w:rsid w:val="007E13C2"/>
    <w:rsid w:val="007E6E5A"/>
    <w:rsid w:val="007E6F55"/>
    <w:rsid w:val="007E71E3"/>
    <w:rsid w:val="008042D1"/>
    <w:rsid w:val="00814640"/>
    <w:rsid w:val="008166C1"/>
    <w:rsid w:val="0083338D"/>
    <w:rsid w:val="0086601A"/>
    <w:rsid w:val="0087180A"/>
    <w:rsid w:val="00913F4E"/>
    <w:rsid w:val="009262B1"/>
    <w:rsid w:val="00934172"/>
    <w:rsid w:val="00935A4F"/>
    <w:rsid w:val="00943D5D"/>
    <w:rsid w:val="00945860"/>
    <w:rsid w:val="009524BA"/>
    <w:rsid w:val="00953950"/>
    <w:rsid w:val="00966FB9"/>
    <w:rsid w:val="00976354"/>
    <w:rsid w:val="00985A45"/>
    <w:rsid w:val="009B6C88"/>
    <w:rsid w:val="009C00D1"/>
    <w:rsid w:val="009C1608"/>
    <w:rsid w:val="009C76E6"/>
    <w:rsid w:val="009D53B5"/>
    <w:rsid w:val="009F275C"/>
    <w:rsid w:val="009F5D6B"/>
    <w:rsid w:val="00A02D28"/>
    <w:rsid w:val="00A36E79"/>
    <w:rsid w:val="00A42529"/>
    <w:rsid w:val="00A8610B"/>
    <w:rsid w:val="00A8653D"/>
    <w:rsid w:val="00A900A0"/>
    <w:rsid w:val="00A92A58"/>
    <w:rsid w:val="00AB6883"/>
    <w:rsid w:val="00AE7C70"/>
    <w:rsid w:val="00AF1AD7"/>
    <w:rsid w:val="00AF7DDF"/>
    <w:rsid w:val="00B04E1B"/>
    <w:rsid w:val="00B051A3"/>
    <w:rsid w:val="00B62A54"/>
    <w:rsid w:val="00B7408F"/>
    <w:rsid w:val="00B7432F"/>
    <w:rsid w:val="00B8507E"/>
    <w:rsid w:val="00B87B8A"/>
    <w:rsid w:val="00BB5879"/>
    <w:rsid w:val="00BB6159"/>
    <w:rsid w:val="00BC2EBA"/>
    <w:rsid w:val="00C10090"/>
    <w:rsid w:val="00C50295"/>
    <w:rsid w:val="00C653B3"/>
    <w:rsid w:val="00C91A12"/>
    <w:rsid w:val="00CA0C7A"/>
    <w:rsid w:val="00CB706E"/>
    <w:rsid w:val="00CE4990"/>
    <w:rsid w:val="00CF4BB0"/>
    <w:rsid w:val="00CF664A"/>
    <w:rsid w:val="00D02761"/>
    <w:rsid w:val="00D0735F"/>
    <w:rsid w:val="00D45745"/>
    <w:rsid w:val="00D45FE4"/>
    <w:rsid w:val="00D467D6"/>
    <w:rsid w:val="00DB4039"/>
    <w:rsid w:val="00DB5D50"/>
    <w:rsid w:val="00E0506B"/>
    <w:rsid w:val="00E0573A"/>
    <w:rsid w:val="00E41A43"/>
    <w:rsid w:val="00E528C1"/>
    <w:rsid w:val="00E72BD1"/>
    <w:rsid w:val="00E90025"/>
    <w:rsid w:val="00E937D6"/>
    <w:rsid w:val="00EA2359"/>
    <w:rsid w:val="00EE127F"/>
    <w:rsid w:val="00EF7A55"/>
    <w:rsid w:val="00F070E9"/>
    <w:rsid w:val="00F15707"/>
    <w:rsid w:val="00F212E0"/>
    <w:rsid w:val="00F32518"/>
    <w:rsid w:val="00F732D0"/>
    <w:rsid w:val="00F742AF"/>
    <w:rsid w:val="00F76F74"/>
    <w:rsid w:val="00F83BEF"/>
    <w:rsid w:val="00F968CC"/>
    <w:rsid w:val="00FB2D7E"/>
    <w:rsid w:val="00FB387A"/>
    <w:rsid w:val="00FD02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E3A"/>
    <w:pPr>
      <w:widowControl w:val="0"/>
      <w:jc w:val="both"/>
    </w:pPr>
    <w:rPr>
      <w:rFonts w:ascii="Times New Roman" w:eastAsia="SimSun" w:hAnsi="Times New Roman" w:cs="Times New Roman"/>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090"/>
    <w:pPr>
      <w:ind w:leftChars="200" w:left="480"/>
    </w:pPr>
  </w:style>
  <w:style w:type="paragraph" w:styleId="a4">
    <w:name w:val="Balloon Text"/>
    <w:basedOn w:val="a"/>
    <w:link w:val="a5"/>
    <w:uiPriority w:val="99"/>
    <w:semiHidden/>
    <w:unhideWhenUsed/>
    <w:rsid w:val="00C1009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10090"/>
    <w:rPr>
      <w:rFonts w:asciiTheme="majorHAnsi" w:eastAsiaTheme="majorEastAsia" w:hAnsiTheme="majorHAnsi" w:cstheme="majorBidi"/>
      <w:sz w:val="18"/>
      <w:szCs w:val="18"/>
      <w:lang w:eastAsia="zh-CN"/>
    </w:rPr>
  </w:style>
  <w:style w:type="paragraph" w:styleId="a6">
    <w:name w:val="header"/>
    <w:basedOn w:val="a"/>
    <w:link w:val="a7"/>
    <w:rsid w:val="00B62A54"/>
    <w:pPr>
      <w:tabs>
        <w:tab w:val="center" w:pos="4153"/>
        <w:tab w:val="right" w:pos="8306"/>
      </w:tabs>
      <w:snapToGrid w:val="0"/>
      <w:jc w:val="left"/>
    </w:pPr>
    <w:rPr>
      <w:rFonts w:eastAsia="新細明體"/>
      <w:sz w:val="20"/>
      <w:szCs w:val="20"/>
      <w:lang w:eastAsia="zh-TW"/>
    </w:rPr>
  </w:style>
  <w:style w:type="character" w:customStyle="1" w:styleId="a7">
    <w:name w:val="頁首 字元"/>
    <w:basedOn w:val="a0"/>
    <w:link w:val="a6"/>
    <w:rsid w:val="00B62A54"/>
    <w:rPr>
      <w:rFonts w:ascii="Times New Roman" w:eastAsia="新細明體" w:hAnsi="Times New Roman" w:cs="Times New Roman"/>
      <w:sz w:val="20"/>
      <w:szCs w:val="20"/>
    </w:rPr>
  </w:style>
  <w:style w:type="paragraph" w:customStyle="1" w:styleId="CharCharCharChar">
    <w:name w:val="Char Char 字元 字元 Char Char"/>
    <w:basedOn w:val="a"/>
    <w:rsid w:val="00FB2D7E"/>
    <w:pPr>
      <w:widowControl/>
      <w:spacing w:after="160" w:line="240" w:lineRule="exact"/>
      <w:jc w:val="left"/>
    </w:pPr>
    <w:rPr>
      <w:rFonts w:ascii="Tahoma" w:eastAsia="Times New Roman" w:hAnsi="Tahoma" w:cs="Tahoma"/>
      <w:kern w:val="0"/>
      <w:sz w:val="20"/>
      <w:szCs w:val="20"/>
      <w:lang w:eastAsia="en-US"/>
    </w:rPr>
  </w:style>
  <w:style w:type="paragraph" w:styleId="Web">
    <w:name w:val="Normal (Web)"/>
    <w:basedOn w:val="a"/>
    <w:unhideWhenUsed/>
    <w:qFormat/>
    <w:rsid w:val="009D53B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E3A"/>
    <w:pPr>
      <w:widowControl w:val="0"/>
      <w:jc w:val="both"/>
    </w:pPr>
    <w:rPr>
      <w:rFonts w:ascii="Times New Roman" w:eastAsia="SimSun" w:hAnsi="Times New Roman" w:cs="Times New Roman"/>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090"/>
    <w:pPr>
      <w:ind w:leftChars="200" w:left="480"/>
    </w:pPr>
  </w:style>
  <w:style w:type="paragraph" w:styleId="a4">
    <w:name w:val="Balloon Text"/>
    <w:basedOn w:val="a"/>
    <w:link w:val="a5"/>
    <w:uiPriority w:val="99"/>
    <w:semiHidden/>
    <w:unhideWhenUsed/>
    <w:rsid w:val="00C1009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10090"/>
    <w:rPr>
      <w:rFonts w:asciiTheme="majorHAnsi" w:eastAsiaTheme="majorEastAsia" w:hAnsiTheme="majorHAnsi" w:cstheme="majorBidi"/>
      <w:sz w:val="18"/>
      <w:szCs w:val="18"/>
      <w:lang w:eastAsia="zh-CN"/>
    </w:rPr>
  </w:style>
  <w:style w:type="paragraph" w:styleId="a6">
    <w:name w:val="header"/>
    <w:basedOn w:val="a"/>
    <w:link w:val="a7"/>
    <w:rsid w:val="00B62A54"/>
    <w:pPr>
      <w:tabs>
        <w:tab w:val="center" w:pos="4153"/>
        <w:tab w:val="right" w:pos="8306"/>
      </w:tabs>
      <w:snapToGrid w:val="0"/>
      <w:jc w:val="left"/>
    </w:pPr>
    <w:rPr>
      <w:rFonts w:eastAsia="新細明體"/>
      <w:sz w:val="20"/>
      <w:szCs w:val="20"/>
      <w:lang w:eastAsia="zh-TW"/>
    </w:rPr>
  </w:style>
  <w:style w:type="character" w:customStyle="1" w:styleId="a7">
    <w:name w:val="頁首 字元"/>
    <w:basedOn w:val="a0"/>
    <w:link w:val="a6"/>
    <w:rsid w:val="00B62A54"/>
    <w:rPr>
      <w:rFonts w:ascii="Times New Roman" w:eastAsia="新細明體" w:hAnsi="Times New Roman" w:cs="Times New Roman"/>
      <w:sz w:val="20"/>
      <w:szCs w:val="20"/>
    </w:rPr>
  </w:style>
  <w:style w:type="paragraph" w:customStyle="1" w:styleId="CharCharCharChar">
    <w:name w:val="Char Char 字元 字元 Char Char"/>
    <w:basedOn w:val="a"/>
    <w:rsid w:val="00FB2D7E"/>
    <w:pPr>
      <w:widowControl/>
      <w:spacing w:after="160" w:line="240" w:lineRule="exact"/>
      <w:jc w:val="left"/>
    </w:pPr>
    <w:rPr>
      <w:rFonts w:ascii="Tahoma" w:eastAsia="Times New Roman" w:hAnsi="Tahoma" w:cs="Tahoma"/>
      <w:kern w:val="0"/>
      <w:sz w:val="20"/>
      <w:szCs w:val="20"/>
      <w:lang w:eastAsia="en-US"/>
    </w:rPr>
  </w:style>
  <w:style w:type="paragraph" w:styleId="Web">
    <w:name w:val="Normal (Web)"/>
    <w:basedOn w:val="a"/>
    <w:unhideWhenUsed/>
    <w:qFormat/>
    <w:rsid w:val="009D53B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87514">
      <w:bodyDiv w:val="1"/>
      <w:marLeft w:val="0"/>
      <w:marRight w:val="0"/>
      <w:marTop w:val="0"/>
      <w:marBottom w:val="0"/>
      <w:divBdr>
        <w:top w:val="none" w:sz="0" w:space="0" w:color="auto"/>
        <w:left w:val="none" w:sz="0" w:space="0" w:color="auto"/>
        <w:bottom w:val="none" w:sz="0" w:space="0" w:color="auto"/>
        <w:right w:val="none" w:sz="0" w:space="0" w:color="auto"/>
      </w:divBdr>
    </w:div>
    <w:div w:id="160074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image" Target="media/image2.png"/><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baike.so.com/doc/2291817-2424381.html" TargetMode="External"/><Relationship Id="rId4" Type="http://schemas.openxmlformats.org/officeDocument/2006/relationships/settings" Target="settings.xml"/><Relationship Id="rId9" Type="http://schemas.openxmlformats.org/officeDocument/2006/relationships/image" Target="media/image4.jpeg"/><Relationship Id="rId14" Type="http://schemas.microsoft.com/office/2007/relationships/hdphoto" Target="media/hdphoto2.wdp"/></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2017-06-03T10:16:00Z</cp:lastPrinted>
  <dcterms:created xsi:type="dcterms:W3CDTF">2017-06-08T03:55:00Z</dcterms:created>
  <dcterms:modified xsi:type="dcterms:W3CDTF">2017-09-08T09:16:00Z</dcterms:modified>
</cp:coreProperties>
</file>